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80CA3" w14:textId="5DF1433C" w:rsidR="0050435A" w:rsidRPr="00D83573" w:rsidRDefault="0050435A" w:rsidP="0050435A">
      <w:pPr>
        <w:pStyle w:val="Antrat1"/>
        <w:spacing w:line="240" w:lineRule="auto"/>
        <w:ind w:left="2160" w:right="28" w:hanging="2160"/>
        <w:jc w:val="right"/>
        <w:rPr>
          <w:b w:val="0"/>
          <w:i/>
          <w:color w:val="auto"/>
          <w:sz w:val="24"/>
          <w:szCs w:val="24"/>
        </w:rPr>
      </w:pPr>
      <w:r w:rsidRPr="00D83573">
        <w:rPr>
          <w:b w:val="0"/>
          <w:i/>
          <w:color w:val="auto"/>
          <w:sz w:val="24"/>
          <w:szCs w:val="24"/>
        </w:rPr>
        <w:t>Konkurso sąlygų 1 priedas</w:t>
      </w:r>
      <w:r w:rsidR="007C17BE">
        <w:rPr>
          <w:b w:val="0"/>
          <w:i/>
          <w:color w:val="auto"/>
          <w:sz w:val="24"/>
          <w:szCs w:val="24"/>
        </w:rPr>
        <w:t xml:space="preserve"> </w:t>
      </w:r>
      <w:r w:rsidRPr="00D83573">
        <w:rPr>
          <w:b w:val="0"/>
          <w:i/>
          <w:color w:val="auto"/>
          <w:sz w:val="24"/>
          <w:szCs w:val="24"/>
        </w:rPr>
        <w:t xml:space="preserve">  </w:t>
      </w:r>
    </w:p>
    <w:p w14:paraId="743983CE" w14:textId="77777777" w:rsidR="0050435A" w:rsidRPr="00D83573" w:rsidRDefault="0050435A" w:rsidP="0050435A">
      <w:pPr>
        <w:ind w:right="28"/>
        <w:jc w:val="center"/>
        <w:rPr>
          <w:b/>
          <w:i/>
          <w:sz w:val="24"/>
          <w:szCs w:val="24"/>
          <w:lang w:val="lt-LT"/>
        </w:rPr>
      </w:pPr>
    </w:p>
    <w:p w14:paraId="5D8277AF" w14:textId="77777777" w:rsidR="0050435A" w:rsidRPr="00D83573" w:rsidRDefault="0050435A" w:rsidP="0050435A">
      <w:pPr>
        <w:ind w:right="28"/>
        <w:jc w:val="center"/>
        <w:rPr>
          <w:b/>
          <w:i/>
          <w:sz w:val="24"/>
          <w:szCs w:val="24"/>
          <w:lang w:val="lt-LT"/>
        </w:rPr>
      </w:pPr>
    </w:p>
    <w:p w14:paraId="71366C88" w14:textId="77777777" w:rsidR="0050435A" w:rsidRPr="00D83573" w:rsidRDefault="0050435A" w:rsidP="0050435A">
      <w:pPr>
        <w:shd w:val="clear" w:color="auto" w:fill="FFFFFF"/>
        <w:ind w:right="28"/>
        <w:jc w:val="center"/>
        <w:rPr>
          <w:b/>
          <w:bCs/>
          <w:sz w:val="24"/>
          <w:szCs w:val="24"/>
          <w:lang w:val="lt-LT"/>
        </w:rPr>
      </w:pPr>
      <w:r w:rsidRPr="00D83573">
        <w:rPr>
          <w:i/>
          <w:color w:val="FF0000"/>
          <w:sz w:val="24"/>
          <w:szCs w:val="24"/>
          <w:lang w:val="lt-LT"/>
        </w:rPr>
        <w:t xml:space="preserve"> </w:t>
      </w:r>
    </w:p>
    <w:p w14:paraId="4FEE9631" w14:textId="77777777" w:rsidR="0050435A" w:rsidRPr="00D83573" w:rsidRDefault="0050435A" w:rsidP="0050435A">
      <w:pPr>
        <w:ind w:right="28"/>
        <w:jc w:val="center"/>
        <w:rPr>
          <w:b/>
          <w:i/>
          <w:sz w:val="24"/>
          <w:szCs w:val="24"/>
          <w:lang w:val="lt-LT"/>
        </w:rPr>
      </w:pPr>
      <w:r w:rsidRPr="00D83573">
        <w:rPr>
          <w:b/>
          <w:i/>
          <w:sz w:val="24"/>
          <w:szCs w:val="24"/>
          <w:lang w:val="lt-LT"/>
        </w:rPr>
        <w:t>Herbas arba prekių ženklas</w:t>
      </w:r>
    </w:p>
    <w:p w14:paraId="0F04A826" w14:textId="77777777" w:rsidR="0050435A" w:rsidRPr="00D83573" w:rsidRDefault="0050435A" w:rsidP="0050435A">
      <w:pPr>
        <w:ind w:right="28"/>
        <w:jc w:val="center"/>
        <w:rPr>
          <w:lang w:val="lt-LT"/>
        </w:rPr>
      </w:pPr>
    </w:p>
    <w:p w14:paraId="40B3852F" w14:textId="77777777" w:rsidR="0050435A" w:rsidRPr="00D83573" w:rsidRDefault="0050435A" w:rsidP="0050435A">
      <w:pPr>
        <w:ind w:right="28"/>
        <w:jc w:val="center"/>
        <w:rPr>
          <w:i/>
          <w:lang w:val="lt-LT"/>
        </w:rPr>
      </w:pPr>
      <w:r w:rsidRPr="00D83573">
        <w:rPr>
          <w:i/>
          <w:lang w:val="lt-LT"/>
        </w:rPr>
        <w:t>(tiekėjo pavadinimas)</w:t>
      </w:r>
    </w:p>
    <w:p w14:paraId="42092B93" w14:textId="77777777" w:rsidR="0050435A" w:rsidRPr="00D83573" w:rsidRDefault="0050435A" w:rsidP="0050435A">
      <w:pPr>
        <w:ind w:right="28"/>
        <w:jc w:val="center"/>
        <w:rPr>
          <w:lang w:val="lt-LT"/>
        </w:rPr>
      </w:pPr>
    </w:p>
    <w:p w14:paraId="74D97586" w14:textId="77777777" w:rsidR="0050435A" w:rsidRPr="00D83573" w:rsidRDefault="0050435A" w:rsidP="0050435A">
      <w:pPr>
        <w:ind w:right="28"/>
        <w:jc w:val="center"/>
        <w:rPr>
          <w:i/>
          <w:lang w:val="lt-LT"/>
        </w:rPr>
      </w:pPr>
      <w:r w:rsidRPr="00D83573">
        <w:rPr>
          <w:i/>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557E8EB0" w14:textId="77777777" w:rsidR="0050435A" w:rsidRPr="00D83573" w:rsidRDefault="0050435A" w:rsidP="0050435A">
      <w:pPr>
        <w:ind w:right="28"/>
        <w:jc w:val="center"/>
        <w:rPr>
          <w:b/>
          <w:bCs/>
          <w:i/>
          <w:sz w:val="24"/>
          <w:szCs w:val="24"/>
          <w:lang w:val="lt-LT"/>
        </w:rPr>
      </w:pPr>
    </w:p>
    <w:p w14:paraId="7334DD43" w14:textId="77777777" w:rsidR="0050435A" w:rsidRPr="00D83573" w:rsidRDefault="0050435A" w:rsidP="0050435A">
      <w:pPr>
        <w:ind w:right="28"/>
        <w:jc w:val="center"/>
        <w:rPr>
          <w:b/>
          <w:bCs/>
          <w:i/>
          <w:sz w:val="24"/>
          <w:szCs w:val="24"/>
          <w:lang w:val="lt-LT"/>
        </w:rPr>
      </w:pPr>
    </w:p>
    <w:p w14:paraId="4E193FB0" w14:textId="77777777" w:rsidR="0050435A" w:rsidRPr="00D83573" w:rsidRDefault="0050435A" w:rsidP="0050435A">
      <w:pPr>
        <w:ind w:right="28"/>
        <w:jc w:val="both"/>
        <w:rPr>
          <w:b/>
          <w:i/>
          <w:lang w:val="lt-LT"/>
        </w:rPr>
      </w:pPr>
      <w:r w:rsidRPr="00D83573">
        <w:rPr>
          <w:sz w:val="24"/>
          <w:szCs w:val="24"/>
          <w:lang w:val="lt-LT"/>
        </w:rPr>
        <w:t xml:space="preserve">      </w:t>
      </w:r>
      <w:r w:rsidRPr="00D83573">
        <w:rPr>
          <w:b/>
          <w:sz w:val="24"/>
          <w:szCs w:val="24"/>
          <w:lang w:val="lt-LT"/>
        </w:rPr>
        <w:t xml:space="preserve">AB ,,Šiaulių energija“  </w:t>
      </w:r>
    </w:p>
    <w:p w14:paraId="39AD0F97" w14:textId="77777777" w:rsidR="0050435A" w:rsidRPr="00D83573" w:rsidRDefault="0050435A" w:rsidP="0050435A">
      <w:pPr>
        <w:ind w:right="28"/>
        <w:jc w:val="both"/>
        <w:rPr>
          <w:i/>
          <w:lang w:val="lt-LT"/>
        </w:rPr>
      </w:pPr>
      <w:r w:rsidRPr="00D83573">
        <w:rPr>
          <w:i/>
          <w:lang w:val="lt-LT"/>
        </w:rPr>
        <w:t xml:space="preserve">______________________________   </w:t>
      </w:r>
    </w:p>
    <w:p w14:paraId="3F3BE6BA" w14:textId="77777777" w:rsidR="0050435A" w:rsidRPr="00D83573" w:rsidRDefault="0050435A" w:rsidP="0050435A">
      <w:pPr>
        <w:ind w:right="28"/>
        <w:jc w:val="both"/>
        <w:rPr>
          <w:i/>
          <w:lang w:val="lt-LT"/>
        </w:rPr>
      </w:pPr>
      <w:r w:rsidRPr="00D83573">
        <w:rPr>
          <w:i/>
          <w:lang w:val="lt-LT"/>
        </w:rPr>
        <w:t>(Adresatas (Įsigyjančioji organizacija))</w:t>
      </w:r>
    </w:p>
    <w:p w14:paraId="780F435C" w14:textId="77777777" w:rsidR="0050435A" w:rsidRPr="00D83573" w:rsidRDefault="0050435A" w:rsidP="0050435A">
      <w:pPr>
        <w:ind w:right="28"/>
        <w:jc w:val="center"/>
        <w:rPr>
          <w:b/>
          <w:sz w:val="24"/>
          <w:szCs w:val="24"/>
          <w:lang w:val="lt-LT"/>
        </w:rPr>
      </w:pPr>
    </w:p>
    <w:p w14:paraId="7C981FCC" w14:textId="77777777" w:rsidR="0050435A" w:rsidRPr="00D83573" w:rsidRDefault="0050435A" w:rsidP="0050435A">
      <w:pPr>
        <w:ind w:right="28"/>
        <w:jc w:val="center"/>
        <w:rPr>
          <w:b/>
          <w:color w:val="000000"/>
          <w:sz w:val="24"/>
          <w:szCs w:val="24"/>
          <w:lang w:val="lt-LT"/>
        </w:rPr>
      </w:pPr>
    </w:p>
    <w:p w14:paraId="7308CD37" w14:textId="77777777" w:rsidR="0050435A" w:rsidRPr="00D83573" w:rsidRDefault="0050435A" w:rsidP="0050435A">
      <w:pPr>
        <w:ind w:right="28"/>
        <w:jc w:val="center"/>
        <w:rPr>
          <w:b/>
          <w:color w:val="000000"/>
          <w:sz w:val="24"/>
          <w:szCs w:val="24"/>
          <w:lang w:val="lt-LT"/>
        </w:rPr>
      </w:pPr>
      <w:r w:rsidRPr="00D83573">
        <w:rPr>
          <w:b/>
          <w:color w:val="000000"/>
          <w:sz w:val="24"/>
          <w:szCs w:val="24"/>
          <w:lang w:val="lt-LT"/>
        </w:rPr>
        <w:t>PASIŪLYMAS</w:t>
      </w:r>
    </w:p>
    <w:p w14:paraId="33B5BDC7" w14:textId="77777777" w:rsidR="0050435A" w:rsidRPr="00D83573" w:rsidRDefault="0050435A" w:rsidP="0050435A">
      <w:pPr>
        <w:ind w:right="28"/>
        <w:jc w:val="center"/>
        <w:rPr>
          <w:b/>
          <w:color w:val="000000"/>
          <w:sz w:val="24"/>
          <w:szCs w:val="24"/>
          <w:lang w:val="lt-LT"/>
        </w:rPr>
      </w:pPr>
      <w:r w:rsidRPr="00D83573">
        <w:rPr>
          <w:b/>
          <w:color w:val="000000"/>
          <w:sz w:val="24"/>
          <w:szCs w:val="24"/>
          <w:lang w:val="lt-LT"/>
        </w:rPr>
        <w:t>DĖL  ELEKTROS ENERGIJOS ĮSIGIJIMO 2023 METAMS  KINTAMAIS VALANDINIAIS   ĮKAINIAIS</w:t>
      </w:r>
    </w:p>
    <w:p w14:paraId="5E3E4C70" w14:textId="77777777" w:rsidR="0050435A" w:rsidRPr="00D83573" w:rsidRDefault="0050435A" w:rsidP="0050435A">
      <w:pPr>
        <w:shd w:val="clear" w:color="auto" w:fill="FFFFFF"/>
        <w:ind w:right="28"/>
        <w:jc w:val="center"/>
        <w:rPr>
          <w:sz w:val="24"/>
          <w:szCs w:val="24"/>
          <w:lang w:val="lt-LT"/>
        </w:rPr>
      </w:pPr>
    </w:p>
    <w:p w14:paraId="17075A07" w14:textId="77777777" w:rsidR="0050435A" w:rsidRPr="00D83573" w:rsidRDefault="0050435A" w:rsidP="0050435A">
      <w:pPr>
        <w:shd w:val="clear" w:color="auto" w:fill="FFFFFF"/>
        <w:ind w:right="28"/>
        <w:jc w:val="center"/>
        <w:rPr>
          <w:sz w:val="24"/>
          <w:szCs w:val="24"/>
          <w:lang w:val="lt-LT"/>
        </w:rPr>
      </w:pPr>
    </w:p>
    <w:p w14:paraId="10158341" w14:textId="77777777" w:rsidR="0050435A" w:rsidRPr="00D83573" w:rsidRDefault="0050435A" w:rsidP="0050435A">
      <w:pPr>
        <w:shd w:val="clear" w:color="auto" w:fill="FFFFFF"/>
        <w:ind w:right="28"/>
        <w:jc w:val="center"/>
        <w:rPr>
          <w:b/>
          <w:bCs/>
          <w:sz w:val="24"/>
          <w:szCs w:val="24"/>
          <w:lang w:val="lt-LT"/>
        </w:rPr>
      </w:pPr>
      <w:r w:rsidRPr="00D83573">
        <w:rPr>
          <w:sz w:val="24"/>
          <w:szCs w:val="24"/>
          <w:lang w:val="lt-LT"/>
        </w:rPr>
        <w:t>____________</w:t>
      </w:r>
      <w:r w:rsidRPr="00D83573">
        <w:rPr>
          <w:b/>
          <w:bCs/>
          <w:sz w:val="24"/>
          <w:szCs w:val="24"/>
          <w:lang w:val="lt-LT"/>
        </w:rPr>
        <w:t xml:space="preserve"> </w:t>
      </w:r>
      <w:r w:rsidRPr="00D83573">
        <w:rPr>
          <w:sz w:val="24"/>
          <w:szCs w:val="24"/>
          <w:lang w:val="lt-LT"/>
        </w:rPr>
        <w:t>Nr.______</w:t>
      </w:r>
    </w:p>
    <w:p w14:paraId="24591DBF" w14:textId="77777777" w:rsidR="0050435A" w:rsidRPr="00D83573" w:rsidRDefault="0050435A" w:rsidP="0050435A">
      <w:pPr>
        <w:shd w:val="clear" w:color="auto" w:fill="FFFFFF"/>
        <w:ind w:right="28"/>
        <w:rPr>
          <w:bCs/>
          <w:i/>
          <w:lang w:val="lt-LT"/>
        </w:rPr>
      </w:pPr>
      <w:r w:rsidRPr="00D83573">
        <w:rPr>
          <w:bCs/>
          <w:i/>
          <w:lang w:val="lt-LT"/>
        </w:rPr>
        <w:t xml:space="preserve">                                                                                         (Data)</w:t>
      </w:r>
    </w:p>
    <w:p w14:paraId="09D6E6A8" w14:textId="77777777" w:rsidR="0050435A" w:rsidRPr="00D83573" w:rsidRDefault="0050435A" w:rsidP="0050435A">
      <w:pPr>
        <w:shd w:val="clear" w:color="auto" w:fill="FFFFFF"/>
        <w:ind w:right="28"/>
        <w:jc w:val="center"/>
        <w:rPr>
          <w:bCs/>
          <w:sz w:val="24"/>
          <w:szCs w:val="24"/>
          <w:lang w:val="lt-LT"/>
        </w:rPr>
      </w:pPr>
      <w:r w:rsidRPr="00D83573">
        <w:rPr>
          <w:bCs/>
          <w:sz w:val="24"/>
          <w:szCs w:val="24"/>
          <w:lang w:val="lt-LT"/>
        </w:rPr>
        <w:t>_____________</w:t>
      </w:r>
    </w:p>
    <w:p w14:paraId="145B6C56" w14:textId="77777777" w:rsidR="0050435A" w:rsidRPr="00D83573" w:rsidRDefault="0050435A" w:rsidP="0050435A">
      <w:pPr>
        <w:shd w:val="clear" w:color="auto" w:fill="FFFFFF"/>
        <w:ind w:right="28"/>
        <w:jc w:val="center"/>
        <w:rPr>
          <w:bCs/>
          <w:i/>
          <w:lang w:val="lt-LT"/>
        </w:rPr>
      </w:pPr>
      <w:r w:rsidRPr="00D83573">
        <w:rPr>
          <w:bCs/>
          <w:i/>
          <w:lang w:val="lt-LT"/>
        </w:rPr>
        <w:t>(Sudarymo vieta)</w:t>
      </w:r>
    </w:p>
    <w:p w14:paraId="1257E6A7" w14:textId="77777777" w:rsidR="0050435A" w:rsidRPr="00D83573" w:rsidRDefault="0050435A" w:rsidP="0050435A">
      <w:pPr>
        <w:shd w:val="clear" w:color="auto" w:fill="FFFFFF"/>
        <w:ind w:left="3600" w:right="28"/>
        <w:jc w:val="center"/>
        <w:rPr>
          <w:bCs/>
          <w:i/>
          <w:sz w:val="24"/>
          <w:szCs w:val="24"/>
          <w:lang w:val="lt-LT"/>
        </w:rPr>
      </w:pPr>
      <w:r w:rsidRPr="00D83573">
        <w:rPr>
          <w:bCs/>
          <w:i/>
          <w:sz w:val="24"/>
          <w:szCs w:val="24"/>
          <w:lang w:val="lt-LT"/>
        </w:rPr>
        <w:t xml:space="preserve">                                                                           1 lentelė</w:t>
      </w: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45"/>
        <w:gridCol w:w="3849"/>
      </w:tblGrid>
      <w:tr w:rsidR="0050435A" w:rsidRPr="00D83573" w14:paraId="45EF2738" w14:textId="77777777" w:rsidTr="00ED486F">
        <w:trPr>
          <w:trHeight w:val="762"/>
        </w:trPr>
        <w:tc>
          <w:tcPr>
            <w:tcW w:w="5845" w:type="dxa"/>
          </w:tcPr>
          <w:p w14:paraId="51384C1D" w14:textId="77777777" w:rsidR="0050435A" w:rsidRPr="00D83573" w:rsidRDefault="0050435A" w:rsidP="007D19FA">
            <w:pPr>
              <w:ind w:firstLine="540"/>
              <w:rPr>
                <w:i/>
                <w:sz w:val="22"/>
                <w:szCs w:val="22"/>
                <w:lang w:val="lt-LT"/>
              </w:rPr>
            </w:pPr>
            <w:r w:rsidRPr="00D83573">
              <w:rPr>
                <w:sz w:val="22"/>
                <w:szCs w:val="22"/>
                <w:lang w:val="lt-LT"/>
              </w:rPr>
              <w:t xml:space="preserve">Tiekėjo pavadinimas </w:t>
            </w:r>
            <w:r w:rsidRPr="00D83573">
              <w:rPr>
                <w:i/>
                <w:sz w:val="22"/>
                <w:szCs w:val="22"/>
                <w:lang w:val="lt-LT"/>
              </w:rPr>
              <w:t>/</w:t>
            </w:r>
            <w:r w:rsidRPr="00D83573">
              <w:rPr>
                <w:i/>
                <w:color w:val="0070C0"/>
                <w:sz w:val="22"/>
                <w:szCs w:val="22"/>
                <w:lang w:val="lt-LT"/>
              </w:rPr>
              <w:t>Jeigu dalyvauja ūkio subjektų grupė, veikianti jungtinės veiklos sutarties pagrindu, surašomi visi dalyvių pavadinimai/</w:t>
            </w:r>
          </w:p>
        </w:tc>
        <w:tc>
          <w:tcPr>
            <w:tcW w:w="3849" w:type="dxa"/>
          </w:tcPr>
          <w:p w14:paraId="77CCDE42" w14:textId="77777777" w:rsidR="0050435A" w:rsidRPr="00D83573" w:rsidRDefault="0050435A" w:rsidP="007D19FA">
            <w:pPr>
              <w:ind w:firstLine="540"/>
              <w:rPr>
                <w:lang w:val="lt-LT"/>
              </w:rPr>
            </w:pPr>
          </w:p>
          <w:p w14:paraId="09776F22" w14:textId="77777777" w:rsidR="0050435A" w:rsidRPr="00D83573" w:rsidRDefault="0050435A" w:rsidP="007D19FA">
            <w:pPr>
              <w:ind w:firstLine="540"/>
              <w:rPr>
                <w:lang w:val="lt-LT"/>
              </w:rPr>
            </w:pPr>
          </w:p>
        </w:tc>
      </w:tr>
      <w:tr w:rsidR="0050435A" w:rsidRPr="00D83573" w14:paraId="4E0D8C74" w14:textId="77777777" w:rsidTr="00ED486F">
        <w:trPr>
          <w:trHeight w:val="762"/>
        </w:trPr>
        <w:tc>
          <w:tcPr>
            <w:tcW w:w="5845" w:type="dxa"/>
          </w:tcPr>
          <w:p w14:paraId="02C06E35" w14:textId="77777777" w:rsidR="0050435A" w:rsidRPr="00D83573" w:rsidRDefault="0050435A" w:rsidP="007D19FA">
            <w:pPr>
              <w:ind w:firstLine="540"/>
              <w:rPr>
                <w:sz w:val="22"/>
                <w:szCs w:val="22"/>
                <w:lang w:val="lt-LT"/>
              </w:rPr>
            </w:pPr>
            <w:r w:rsidRPr="00D83573">
              <w:rPr>
                <w:sz w:val="22"/>
                <w:szCs w:val="22"/>
                <w:lang w:val="lt-LT"/>
              </w:rPr>
              <w:t xml:space="preserve">Tiekėjo įmonės kodas </w:t>
            </w:r>
            <w:r w:rsidRPr="00D83573">
              <w:rPr>
                <w:i/>
                <w:color w:val="0070C0"/>
                <w:sz w:val="22"/>
                <w:szCs w:val="22"/>
                <w:lang w:val="lt-LT"/>
              </w:rPr>
              <w:t>/Jeigu dalyvauja ūkio subjektų  grupė, veikianti jungtinės veiklos sutarties pagrindu, surašomi visi dalyvių įmonių kodai/</w:t>
            </w:r>
          </w:p>
        </w:tc>
        <w:tc>
          <w:tcPr>
            <w:tcW w:w="3849" w:type="dxa"/>
          </w:tcPr>
          <w:p w14:paraId="2B509915" w14:textId="77777777" w:rsidR="0050435A" w:rsidRPr="00D83573" w:rsidRDefault="0050435A" w:rsidP="007D19FA">
            <w:pPr>
              <w:ind w:firstLine="540"/>
              <w:rPr>
                <w:lang w:val="lt-LT"/>
              </w:rPr>
            </w:pPr>
          </w:p>
        </w:tc>
      </w:tr>
      <w:tr w:rsidR="0050435A" w:rsidRPr="00D83573" w14:paraId="0A73D64F" w14:textId="77777777" w:rsidTr="00ED486F">
        <w:trPr>
          <w:trHeight w:val="762"/>
        </w:trPr>
        <w:tc>
          <w:tcPr>
            <w:tcW w:w="5845" w:type="dxa"/>
          </w:tcPr>
          <w:p w14:paraId="78D2161A" w14:textId="77777777" w:rsidR="0050435A" w:rsidRPr="00D83573" w:rsidRDefault="0050435A" w:rsidP="007D19FA">
            <w:pPr>
              <w:ind w:firstLine="540"/>
              <w:rPr>
                <w:sz w:val="22"/>
                <w:szCs w:val="22"/>
                <w:lang w:val="lt-LT"/>
              </w:rPr>
            </w:pPr>
            <w:r w:rsidRPr="00D83573">
              <w:rPr>
                <w:sz w:val="22"/>
                <w:szCs w:val="22"/>
                <w:lang w:val="lt-LT"/>
              </w:rPr>
              <w:t>Tiekėjo adresas</w:t>
            </w:r>
            <w:r w:rsidRPr="00D83573">
              <w:rPr>
                <w:i/>
                <w:sz w:val="22"/>
                <w:szCs w:val="22"/>
                <w:lang w:val="lt-LT"/>
              </w:rPr>
              <w:t xml:space="preserve"> /</w:t>
            </w:r>
            <w:r w:rsidRPr="00D83573">
              <w:rPr>
                <w:i/>
                <w:color w:val="0070C0"/>
                <w:sz w:val="22"/>
                <w:szCs w:val="22"/>
                <w:lang w:val="lt-LT"/>
              </w:rPr>
              <w:t>Jeigu dalyvauja ūkio subjektų grupė, veikianti jungtinės veiklos sutarties pagrindu, surašomi visi dalyvių adresai/</w:t>
            </w:r>
          </w:p>
        </w:tc>
        <w:tc>
          <w:tcPr>
            <w:tcW w:w="3849" w:type="dxa"/>
          </w:tcPr>
          <w:p w14:paraId="2EA6ED17" w14:textId="77777777" w:rsidR="0050435A" w:rsidRPr="00D83573" w:rsidRDefault="0050435A" w:rsidP="007D19FA">
            <w:pPr>
              <w:ind w:firstLine="540"/>
              <w:rPr>
                <w:lang w:val="lt-LT"/>
              </w:rPr>
            </w:pPr>
          </w:p>
          <w:p w14:paraId="54E258C1" w14:textId="77777777" w:rsidR="0050435A" w:rsidRPr="00D83573" w:rsidRDefault="0050435A" w:rsidP="007D19FA">
            <w:pPr>
              <w:ind w:firstLine="540"/>
              <w:rPr>
                <w:lang w:val="lt-LT"/>
              </w:rPr>
            </w:pPr>
          </w:p>
        </w:tc>
      </w:tr>
      <w:tr w:rsidR="0050435A" w:rsidRPr="00D83573" w14:paraId="3CF0F9E6" w14:textId="77777777" w:rsidTr="00ED486F">
        <w:trPr>
          <w:trHeight w:val="762"/>
        </w:trPr>
        <w:tc>
          <w:tcPr>
            <w:tcW w:w="5845" w:type="dxa"/>
          </w:tcPr>
          <w:p w14:paraId="18F14149" w14:textId="77777777" w:rsidR="0050435A" w:rsidRPr="00D83573" w:rsidRDefault="0050435A" w:rsidP="007D19FA">
            <w:pPr>
              <w:ind w:firstLine="540"/>
              <w:rPr>
                <w:sz w:val="22"/>
                <w:szCs w:val="22"/>
                <w:lang w:val="lt-LT"/>
              </w:rPr>
            </w:pPr>
            <w:r w:rsidRPr="00D83573">
              <w:rPr>
                <w:sz w:val="22"/>
                <w:szCs w:val="22"/>
                <w:lang w:val="lt-LT"/>
              </w:rPr>
              <w:t xml:space="preserve">Už pasiūlymą atsakingo asmens vardas, pavardė, pareigos* </w:t>
            </w:r>
          </w:p>
          <w:p w14:paraId="7A6243EA" w14:textId="77777777" w:rsidR="0050435A" w:rsidRPr="00D83573" w:rsidRDefault="0050435A" w:rsidP="007D19FA">
            <w:pPr>
              <w:ind w:firstLine="540"/>
              <w:rPr>
                <w:sz w:val="22"/>
                <w:szCs w:val="22"/>
                <w:lang w:val="lt-LT"/>
              </w:rPr>
            </w:pPr>
            <w:r w:rsidRPr="00D83573">
              <w:rPr>
                <w:sz w:val="22"/>
                <w:szCs w:val="22"/>
                <w:lang w:val="lt-LT"/>
              </w:rPr>
              <w:t>*  jeigu pasiūlymą pateikia ne vadovas, pasiūlyme pateikiamas įgaliojimas</w:t>
            </w:r>
          </w:p>
        </w:tc>
        <w:tc>
          <w:tcPr>
            <w:tcW w:w="3849" w:type="dxa"/>
          </w:tcPr>
          <w:p w14:paraId="26D46344" w14:textId="77777777" w:rsidR="0050435A" w:rsidRPr="00D83573" w:rsidRDefault="0050435A" w:rsidP="007D19FA">
            <w:pPr>
              <w:ind w:firstLine="540"/>
              <w:rPr>
                <w:lang w:val="lt-LT"/>
              </w:rPr>
            </w:pPr>
          </w:p>
        </w:tc>
      </w:tr>
      <w:tr w:rsidR="0050435A" w:rsidRPr="00D83573" w14:paraId="493FE6A2" w14:textId="77777777" w:rsidTr="00ED486F">
        <w:trPr>
          <w:trHeight w:val="254"/>
        </w:trPr>
        <w:tc>
          <w:tcPr>
            <w:tcW w:w="5845" w:type="dxa"/>
          </w:tcPr>
          <w:p w14:paraId="03AFD05D" w14:textId="77777777" w:rsidR="0050435A" w:rsidRPr="00D83573" w:rsidRDefault="0050435A" w:rsidP="007D19FA">
            <w:pPr>
              <w:ind w:firstLine="540"/>
              <w:rPr>
                <w:sz w:val="22"/>
                <w:szCs w:val="22"/>
                <w:lang w:val="lt-LT"/>
              </w:rPr>
            </w:pPr>
            <w:r w:rsidRPr="00D83573">
              <w:rPr>
                <w:sz w:val="22"/>
                <w:szCs w:val="22"/>
                <w:lang w:val="lt-LT"/>
              </w:rPr>
              <w:t xml:space="preserve">Tiekėjo el. pašto adresas,  telefono numeris  </w:t>
            </w:r>
          </w:p>
        </w:tc>
        <w:tc>
          <w:tcPr>
            <w:tcW w:w="3849" w:type="dxa"/>
          </w:tcPr>
          <w:p w14:paraId="0AD9312B" w14:textId="77777777" w:rsidR="0050435A" w:rsidRPr="00D83573" w:rsidRDefault="0050435A" w:rsidP="007D19FA">
            <w:pPr>
              <w:ind w:firstLine="540"/>
              <w:rPr>
                <w:lang w:val="lt-LT"/>
              </w:rPr>
            </w:pPr>
          </w:p>
        </w:tc>
      </w:tr>
      <w:tr w:rsidR="0050435A" w:rsidRPr="00D83573" w14:paraId="59704CA7" w14:textId="77777777" w:rsidTr="00ED486F">
        <w:trPr>
          <w:trHeight w:val="1016"/>
        </w:trPr>
        <w:tc>
          <w:tcPr>
            <w:tcW w:w="5845" w:type="dxa"/>
          </w:tcPr>
          <w:p w14:paraId="337FAE8B" w14:textId="77777777" w:rsidR="0050435A" w:rsidRPr="00D83573" w:rsidRDefault="0050435A" w:rsidP="007D19FA">
            <w:pPr>
              <w:ind w:firstLine="540"/>
              <w:rPr>
                <w:sz w:val="22"/>
                <w:szCs w:val="22"/>
                <w:lang w:val="lt-LT"/>
              </w:rPr>
            </w:pPr>
            <w:r w:rsidRPr="00D83573">
              <w:rPr>
                <w:sz w:val="22"/>
                <w:szCs w:val="22"/>
                <w:lang w:val="lt-LT"/>
              </w:rPr>
              <w:t>Ūkio subjektų grupės, veikiančios jungtinės veiklos sutarties pagrindu, narys atstovaujantis grupei</w:t>
            </w:r>
          </w:p>
          <w:p w14:paraId="4457CE3B" w14:textId="77777777" w:rsidR="0050435A" w:rsidRPr="00D83573" w:rsidRDefault="0050435A" w:rsidP="007D19FA">
            <w:pPr>
              <w:ind w:firstLine="540"/>
              <w:rPr>
                <w:sz w:val="22"/>
                <w:szCs w:val="22"/>
                <w:lang w:val="lt-LT"/>
              </w:rPr>
            </w:pPr>
            <w:r w:rsidRPr="00D83573">
              <w:rPr>
                <w:i/>
                <w:color w:val="0070C0"/>
                <w:sz w:val="22"/>
                <w:szCs w:val="22"/>
                <w:lang w:val="lt-LT"/>
              </w:rPr>
              <w:t>(pildoma jei pasiūlymą teikia tiekėjų grupė, veikianti jungtinės veiklos sutarties pagrindu)</w:t>
            </w:r>
          </w:p>
        </w:tc>
        <w:tc>
          <w:tcPr>
            <w:tcW w:w="3849" w:type="dxa"/>
          </w:tcPr>
          <w:p w14:paraId="778F8F10" w14:textId="77777777" w:rsidR="0050435A" w:rsidRPr="00D83573" w:rsidRDefault="0050435A" w:rsidP="007D19FA">
            <w:pPr>
              <w:ind w:firstLine="540"/>
              <w:rPr>
                <w:lang w:val="lt-LT"/>
              </w:rPr>
            </w:pPr>
          </w:p>
        </w:tc>
      </w:tr>
    </w:tbl>
    <w:p w14:paraId="4439759D" w14:textId="77777777" w:rsidR="0050435A" w:rsidRPr="00D83573" w:rsidRDefault="0050435A" w:rsidP="0050435A">
      <w:pPr>
        <w:ind w:right="28" w:firstLine="720"/>
        <w:jc w:val="both"/>
        <w:rPr>
          <w:sz w:val="24"/>
          <w:szCs w:val="24"/>
          <w:lang w:val="lt-LT"/>
        </w:rPr>
      </w:pPr>
    </w:p>
    <w:p w14:paraId="6B61E4CB" w14:textId="77777777" w:rsidR="0050435A" w:rsidRPr="00D83573" w:rsidRDefault="0050435A" w:rsidP="0050435A">
      <w:pPr>
        <w:ind w:right="28" w:firstLine="720"/>
        <w:jc w:val="both"/>
        <w:rPr>
          <w:sz w:val="24"/>
          <w:szCs w:val="24"/>
          <w:lang w:val="lt-LT"/>
        </w:rPr>
      </w:pPr>
      <w:r w:rsidRPr="00D83573">
        <w:rPr>
          <w:sz w:val="24"/>
          <w:szCs w:val="24"/>
          <w:lang w:val="lt-LT"/>
        </w:rPr>
        <w:t>1. Šiuo pasiūlymu pažymime, kad sutinkame su visomis pirkimo sąlygomis, nustatytomis:</w:t>
      </w:r>
    </w:p>
    <w:p w14:paraId="25933B01" w14:textId="77777777" w:rsidR="0050435A" w:rsidRPr="00D83573" w:rsidRDefault="0050435A" w:rsidP="0050435A">
      <w:pPr>
        <w:numPr>
          <w:ilvl w:val="0"/>
          <w:numId w:val="2"/>
        </w:numPr>
        <w:ind w:right="28"/>
        <w:jc w:val="both"/>
        <w:rPr>
          <w:sz w:val="24"/>
          <w:szCs w:val="24"/>
          <w:lang w:val="lt-LT"/>
        </w:rPr>
      </w:pPr>
      <w:r w:rsidRPr="00D83573">
        <w:rPr>
          <w:sz w:val="24"/>
          <w:szCs w:val="24"/>
          <w:lang w:val="lt-LT"/>
        </w:rPr>
        <w:t>Konkurso skelbime;</w:t>
      </w:r>
    </w:p>
    <w:p w14:paraId="1C4B6790" w14:textId="77777777" w:rsidR="0050435A" w:rsidRPr="00D83573" w:rsidRDefault="0050435A" w:rsidP="0050435A">
      <w:pPr>
        <w:numPr>
          <w:ilvl w:val="0"/>
          <w:numId w:val="2"/>
        </w:numPr>
        <w:ind w:right="28"/>
        <w:jc w:val="both"/>
        <w:rPr>
          <w:sz w:val="24"/>
          <w:szCs w:val="24"/>
          <w:lang w:val="lt-LT"/>
        </w:rPr>
      </w:pPr>
      <w:r w:rsidRPr="00D83573">
        <w:rPr>
          <w:sz w:val="24"/>
          <w:szCs w:val="24"/>
          <w:lang w:val="lt-LT"/>
        </w:rPr>
        <w:t>Konkurso sąlygose (jų paaiškinimuose, papildymuose).</w:t>
      </w:r>
    </w:p>
    <w:p w14:paraId="13D0BCC2" w14:textId="77777777" w:rsidR="0050435A" w:rsidRPr="00D83573" w:rsidRDefault="0050435A" w:rsidP="0050435A">
      <w:pPr>
        <w:tabs>
          <w:tab w:val="left" w:pos="1227"/>
        </w:tabs>
        <w:ind w:right="28" w:firstLine="720"/>
        <w:jc w:val="both"/>
        <w:rPr>
          <w:sz w:val="24"/>
          <w:szCs w:val="24"/>
          <w:lang w:val="lt-LT"/>
        </w:rPr>
      </w:pPr>
      <w:r w:rsidRPr="00D83573">
        <w:rPr>
          <w:sz w:val="24"/>
          <w:szCs w:val="24"/>
          <w:lang w:val="lt-LT"/>
        </w:rPr>
        <w:t>2. Patvirtiname, kad laikomės konkurso sąlygų 5.9. punkte nustatytos sąlygos.</w:t>
      </w:r>
    </w:p>
    <w:p w14:paraId="49E60FDB" w14:textId="77777777" w:rsidR="0050435A" w:rsidRPr="00D83573" w:rsidRDefault="0050435A" w:rsidP="0050435A">
      <w:pPr>
        <w:tabs>
          <w:tab w:val="left" w:pos="1227"/>
        </w:tabs>
        <w:ind w:right="28" w:firstLine="720"/>
        <w:jc w:val="both"/>
        <w:rPr>
          <w:color w:val="000000"/>
          <w:sz w:val="24"/>
          <w:szCs w:val="24"/>
          <w:lang w:val="lt-LT"/>
        </w:rPr>
      </w:pPr>
      <w:r w:rsidRPr="00D83573">
        <w:rPr>
          <w:sz w:val="24"/>
          <w:szCs w:val="24"/>
          <w:lang w:val="lt-LT"/>
        </w:rPr>
        <w:lastRenderedPageBreak/>
        <w:t xml:space="preserve">3. </w:t>
      </w:r>
      <w:r w:rsidRPr="00D83573">
        <w:rPr>
          <w:color w:val="000000"/>
          <w:sz w:val="24"/>
          <w:szCs w:val="24"/>
          <w:lang w:val="lt-LT"/>
        </w:rPr>
        <w:t>Mes siūlome elektros energiją objektams nurodytiems techninėje specifikacijoje, bei patvirtiname, kad siūloma elektros energija visiškai atitinka pirkimo dokumentuose nurodytus reikalavimus:</w:t>
      </w:r>
    </w:p>
    <w:p w14:paraId="19FB12F0" w14:textId="77777777" w:rsidR="0050435A" w:rsidRPr="00D83573" w:rsidRDefault="0050435A" w:rsidP="0050435A">
      <w:pPr>
        <w:shd w:val="clear" w:color="auto" w:fill="FFFFFF"/>
        <w:ind w:left="7920" w:right="28"/>
        <w:jc w:val="center"/>
        <w:rPr>
          <w:color w:val="000000"/>
          <w:sz w:val="24"/>
          <w:szCs w:val="24"/>
          <w:lang w:val="lt-LT"/>
        </w:rPr>
      </w:pPr>
      <w:r w:rsidRPr="00D83573">
        <w:rPr>
          <w:bCs/>
          <w:i/>
          <w:sz w:val="24"/>
          <w:szCs w:val="24"/>
          <w:lang w:val="lt-LT"/>
        </w:rPr>
        <w:t xml:space="preserve">   2 lentelė</w:t>
      </w:r>
    </w:p>
    <w:tbl>
      <w:tblPr>
        <w:tblW w:w="9931" w:type="dxa"/>
        <w:jc w:val="center"/>
        <w:tblLayout w:type="fixed"/>
        <w:tblCellMar>
          <w:left w:w="40" w:type="dxa"/>
          <w:right w:w="40" w:type="dxa"/>
        </w:tblCellMar>
        <w:tblLook w:val="0000" w:firstRow="0" w:lastRow="0" w:firstColumn="0" w:lastColumn="0" w:noHBand="0" w:noVBand="0"/>
      </w:tblPr>
      <w:tblGrid>
        <w:gridCol w:w="8"/>
        <w:gridCol w:w="994"/>
        <w:gridCol w:w="1134"/>
        <w:gridCol w:w="1275"/>
        <w:gridCol w:w="1134"/>
        <w:gridCol w:w="851"/>
        <w:gridCol w:w="848"/>
        <w:gridCol w:w="850"/>
        <w:gridCol w:w="995"/>
        <w:gridCol w:w="842"/>
        <w:gridCol w:w="8"/>
        <w:gridCol w:w="984"/>
        <w:gridCol w:w="8"/>
      </w:tblGrid>
      <w:tr w:rsidR="0050435A" w:rsidRPr="00D83573" w14:paraId="5799F6FE" w14:textId="77777777" w:rsidTr="00ED486F">
        <w:trPr>
          <w:gridBefore w:val="1"/>
          <w:wBefore w:w="8" w:type="dxa"/>
          <w:cantSplit/>
          <w:trHeight w:hRule="exact" w:val="3506"/>
          <w:jc w:val="center"/>
        </w:trPr>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14:paraId="50123483" w14:textId="77777777" w:rsidR="0050435A" w:rsidRPr="00D83573" w:rsidRDefault="0050435A" w:rsidP="007D19FA">
            <w:pPr>
              <w:pStyle w:val="Betarp"/>
              <w:jc w:val="center"/>
              <w:rPr>
                <w:bCs/>
                <w:color w:val="000000"/>
                <w:sz w:val="22"/>
              </w:rPr>
            </w:pPr>
            <w:r w:rsidRPr="00D83573">
              <w:rPr>
                <w:bCs/>
                <w:color w:val="000000"/>
                <w:sz w:val="22"/>
              </w:rPr>
              <w:t>Paros valandų intervalas</w:t>
            </w:r>
          </w:p>
        </w:tc>
        <w:tc>
          <w:tcPr>
            <w:tcW w:w="1134" w:type="dxa"/>
            <w:tcBorders>
              <w:top w:val="single" w:sz="6" w:space="0" w:color="auto"/>
              <w:left w:val="single" w:sz="6" w:space="0" w:color="auto"/>
              <w:bottom w:val="single" w:sz="4" w:space="0" w:color="000000"/>
              <w:right w:val="single" w:sz="6" w:space="0" w:color="auto"/>
            </w:tcBorders>
            <w:shd w:val="clear" w:color="auto" w:fill="FFFFFF"/>
            <w:vAlign w:val="center"/>
          </w:tcPr>
          <w:p w14:paraId="65756FB0" w14:textId="77777777" w:rsidR="0050435A" w:rsidRPr="00D83573" w:rsidRDefault="0050435A" w:rsidP="007D19FA">
            <w:pPr>
              <w:pStyle w:val="Betarp"/>
              <w:jc w:val="center"/>
              <w:rPr>
                <w:bCs/>
                <w:color w:val="000000"/>
                <w:spacing w:val="-7"/>
                <w:sz w:val="22"/>
              </w:rPr>
            </w:pPr>
            <w:r w:rsidRPr="00D83573">
              <w:rPr>
                <w:bCs/>
                <w:color w:val="000000"/>
                <w:spacing w:val="-7"/>
                <w:sz w:val="22"/>
              </w:rPr>
              <w:t xml:space="preserve">Preliminarus elektros energijos kiekis*, </w:t>
            </w:r>
          </w:p>
          <w:p w14:paraId="654A9491" w14:textId="77777777" w:rsidR="0050435A" w:rsidRPr="00D83573" w:rsidRDefault="0050435A" w:rsidP="007D19FA">
            <w:pPr>
              <w:pStyle w:val="Betarp"/>
              <w:jc w:val="center"/>
              <w:rPr>
                <w:bCs/>
                <w:color w:val="000000"/>
                <w:spacing w:val="-7"/>
                <w:sz w:val="22"/>
              </w:rPr>
            </w:pPr>
            <w:r w:rsidRPr="00D83573">
              <w:rPr>
                <w:bCs/>
                <w:color w:val="000000"/>
                <w:spacing w:val="-7"/>
                <w:sz w:val="22"/>
              </w:rPr>
              <w:t>kWh nurodytomis valandomis per vieną parą</w:t>
            </w:r>
          </w:p>
          <w:p w14:paraId="79327283" w14:textId="77777777" w:rsidR="0050435A" w:rsidRPr="00D83573" w:rsidRDefault="0050435A" w:rsidP="007D19FA">
            <w:pPr>
              <w:pStyle w:val="Betarp"/>
              <w:jc w:val="center"/>
              <w:rPr>
                <w:bCs/>
                <w:color w:val="000000"/>
                <w:sz w:val="22"/>
              </w:rPr>
            </w:pPr>
          </w:p>
        </w:tc>
        <w:tc>
          <w:tcPr>
            <w:tcW w:w="1275" w:type="dxa"/>
            <w:tcBorders>
              <w:top w:val="single" w:sz="6" w:space="0" w:color="auto"/>
              <w:left w:val="single" w:sz="6" w:space="0" w:color="auto"/>
              <w:bottom w:val="single" w:sz="4" w:space="0" w:color="000000"/>
              <w:right w:val="single" w:sz="6" w:space="0" w:color="auto"/>
            </w:tcBorders>
            <w:shd w:val="clear" w:color="auto" w:fill="FFFFFF"/>
            <w:vAlign w:val="center"/>
          </w:tcPr>
          <w:p w14:paraId="1F6004C0" w14:textId="77777777" w:rsidR="0050435A" w:rsidRPr="00D83573" w:rsidRDefault="0050435A" w:rsidP="007D19FA">
            <w:pPr>
              <w:pStyle w:val="Betarp"/>
              <w:jc w:val="center"/>
              <w:rPr>
                <w:bCs/>
                <w:color w:val="000000"/>
                <w:sz w:val="22"/>
              </w:rPr>
            </w:pPr>
            <w:r w:rsidRPr="00D83573">
              <w:rPr>
                <w:bCs/>
                <w:color w:val="000000"/>
                <w:sz w:val="22"/>
              </w:rPr>
              <w:t xml:space="preserve">Nord </w:t>
            </w:r>
            <w:proofErr w:type="spellStart"/>
            <w:r w:rsidRPr="00D83573">
              <w:rPr>
                <w:bCs/>
                <w:color w:val="000000"/>
                <w:sz w:val="22"/>
              </w:rPr>
              <w:t>Pool</w:t>
            </w:r>
            <w:proofErr w:type="spellEnd"/>
            <w:r w:rsidRPr="00D83573">
              <w:rPr>
                <w:bCs/>
                <w:color w:val="000000"/>
                <w:sz w:val="22"/>
              </w:rPr>
              <w:t xml:space="preserve"> Lietuva biržoje suprekiautos</w:t>
            </w:r>
          </w:p>
          <w:p w14:paraId="41A308A6" w14:textId="77777777" w:rsidR="0050435A" w:rsidRPr="00D83573" w:rsidRDefault="0050435A" w:rsidP="007D19FA">
            <w:pPr>
              <w:pStyle w:val="Betarp"/>
              <w:jc w:val="center"/>
              <w:rPr>
                <w:bCs/>
                <w:color w:val="000000"/>
                <w:spacing w:val="-7"/>
                <w:sz w:val="22"/>
              </w:rPr>
            </w:pPr>
            <w:r w:rsidRPr="00D83573">
              <w:rPr>
                <w:bCs/>
                <w:color w:val="000000"/>
                <w:sz w:val="22"/>
              </w:rPr>
              <w:t xml:space="preserve"> </w:t>
            </w:r>
            <w:r w:rsidRPr="00D83573">
              <w:rPr>
                <w:bCs/>
                <w:color w:val="000000"/>
                <w:spacing w:val="-7"/>
                <w:sz w:val="22"/>
              </w:rPr>
              <w:t xml:space="preserve"> </w:t>
            </w:r>
            <w:r w:rsidRPr="00D83573">
              <w:rPr>
                <w:bCs/>
                <w:color w:val="000000"/>
                <w:sz w:val="22"/>
              </w:rPr>
              <w:t xml:space="preserve">elektros energijos 1 </w:t>
            </w:r>
            <w:r w:rsidRPr="00D83573">
              <w:rPr>
                <w:bCs/>
                <w:color w:val="000000"/>
                <w:spacing w:val="-7"/>
                <w:sz w:val="22"/>
              </w:rPr>
              <w:t xml:space="preserve">kWh kaina** </w:t>
            </w:r>
          </w:p>
          <w:p w14:paraId="268FAC69" w14:textId="77777777" w:rsidR="0050435A" w:rsidRPr="00D83573" w:rsidRDefault="0050435A" w:rsidP="007D19FA">
            <w:pPr>
              <w:pStyle w:val="Betarp"/>
              <w:jc w:val="center"/>
              <w:rPr>
                <w:bCs/>
                <w:color w:val="000000"/>
                <w:sz w:val="22"/>
              </w:rPr>
            </w:pPr>
            <w:r w:rsidRPr="00D83573">
              <w:rPr>
                <w:bCs/>
                <w:color w:val="000000"/>
                <w:spacing w:val="-7"/>
                <w:sz w:val="22"/>
              </w:rPr>
              <w:t xml:space="preserve">Eur (be akcizo ir PVM ) </w:t>
            </w:r>
            <w:r w:rsidRPr="00D83573">
              <w:rPr>
                <w:bCs/>
                <w:color w:val="000000"/>
                <w:sz w:val="22"/>
              </w:rPr>
              <w:t xml:space="preserve">  </w:t>
            </w:r>
          </w:p>
          <w:p w14:paraId="70D60565" w14:textId="77777777" w:rsidR="0050435A" w:rsidRPr="00D83573" w:rsidRDefault="0050435A" w:rsidP="007D19FA">
            <w:pPr>
              <w:pStyle w:val="Betarp"/>
              <w:jc w:val="center"/>
              <w:rPr>
                <w:bCs/>
                <w:color w:val="000000"/>
                <w:sz w:val="22"/>
              </w:rPr>
            </w:pPr>
            <w:r w:rsidRPr="00D83573">
              <w:rPr>
                <w:bCs/>
                <w:color w:val="000000"/>
                <w:sz w:val="22"/>
              </w:rPr>
              <w:t xml:space="preserve">nustatytomis valandomis </w:t>
            </w:r>
          </w:p>
          <w:p w14:paraId="5D99D7F2" w14:textId="77777777" w:rsidR="0050435A" w:rsidRPr="00D83573" w:rsidRDefault="0050435A" w:rsidP="007D19FA">
            <w:pPr>
              <w:pStyle w:val="Betarp"/>
              <w:jc w:val="center"/>
              <w:rPr>
                <w:bCs/>
                <w:color w:val="000000"/>
                <w:spacing w:val="-7"/>
                <w:sz w:val="22"/>
              </w:rPr>
            </w:pPr>
            <w:r w:rsidRPr="00D83573">
              <w:rPr>
                <w:bCs/>
                <w:color w:val="000000"/>
                <w:sz w:val="22"/>
              </w:rPr>
              <w:t xml:space="preserve">2022 m. spalio 20 d. </w:t>
            </w:r>
          </w:p>
          <w:p w14:paraId="71FE3A40" w14:textId="77777777" w:rsidR="0050435A" w:rsidRPr="00D83573" w:rsidRDefault="0050435A" w:rsidP="007D19FA">
            <w:pPr>
              <w:pStyle w:val="Betarp"/>
              <w:jc w:val="center"/>
              <w:rPr>
                <w:bCs/>
                <w:color w:val="000000"/>
                <w:spacing w:val="-7"/>
                <w:sz w:val="22"/>
              </w:rPr>
            </w:pPr>
          </w:p>
        </w:tc>
        <w:tc>
          <w:tcPr>
            <w:tcW w:w="1134" w:type="dxa"/>
            <w:tcBorders>
              <w:top w:val="single" w:sz="6" w:space="0" w:color="auto"/>
              <w:left w:val="single" w:sz="6" w:space="0" w:color="auto"/>
              <w:bottom w:val="single" w:sz="4" w:space="0" w:color="000000"/>
              <w:right w:val="single" w:sz="6" w:space="0" w:color="auto"/>
            </w:tcBorders>
            <w:shd w:val="clear" w:color="auto" w:fill="FFFFFF"/>
            <w:vAlign w:val="center"/>
          </w:tcPr>
          <w:p w14:paraId="410D9333" w14:textId="77777777" w:rsidR="0050435A" w:rsidRPr="00D83573" w:rsidRDefault="0050435A" w:rsidP="007D19FA">
            <w:pPr>
              <w:pStyle w:val="Betarp"/>
              <w:jc w:val="center"/>
              <w:rPr>
                <w:bCs/>
                <w:color w:val="2F5496"/>
                <w:spacing w:val="-7"/>
                <w:sz w:val="22"/>
              </w:rPr>
            </w:pPr>
            <w:r w:rsidRPr="00D83573">
              <w:rPr>
                <w:bCs/>
                <w:color w:val="2F5496"/>
                <w:spacing w:val="-7"/>
                <w:sz w:val="22"/>
              </w:rPr>
              <w:t xml:space="preserve">Tiekėjo siūlomas  </w:t>
            </w:r>
          </w:p>
          <w:p w14:paraId="40D4DF5F" w14:textId="77777777" w:rsidR="0050435A" w:rsidRPr="00D83573" w:rsidRDefault="0050435A" w:rsidP="007D19FA">
            <w:pPr>
              <w:pStyle w:val="Betarp"/>
              <w:jc w:val="center"/>
              <w:rPr>
                <w:bCs/>
                <w:color w:val="2F5496"/>
                <w:spacing w:val="-7"/>
                <w:sz w:val="22"/>
              </w:rPr>
            </w:pPr>
            <w:r w:rsidRPr="00D83573">
              <w:rPr>
                <w:bCs/>
                <w:color w:val="2F5496"/>
                <w:spacing w:val="-7"/>
                <w:sz w:val="22"/>
              </w:rPr>
              <w:t>priedas***, EUR/kWh</w:t>
            </w:r>
          </w:p>
          <w:p w14:paraId="418A232B" w14:textId="77777777" w:rsidR="0050435A" w:rsidRPr="00D83573" w:rsidRDefault="0050435A" w:rsidP="007D19FA">
            <w:pPr>
              <w:ind w:right="28"/>
              <w:jc w:val="center"/>
              <w:rPr>
                <w:bCs/>
                <w:color w:val="FF0000"/>
                <w:spacing w:val="-7"/>
                <w:sz w:val="22"/>
                <w:lang w:val="lt-LT"/>
              </w:rPr>
            </w:pPr>
            <w:r w:rsidRPr="00D83573">
              <w:rPr>
                <w:bCs/>
                <w:color w:val="2F5496"/>
                <w:spacing w:val="-7"/>
                <w:lang w:val="lt-LT"/>
              </w:rPr>
              <w:t xml:space="preserve"> </w:t>
            </w:r>
            <w:r w:rsidRPr="00D83573">
              <w:rPr>
                <w:bCs/>
                <w:i/>
                <w:iCs/>
                <w:color w:val="2F5496"/>
                <w:lang w:val="lt-LT"/>
              </w:rPr>
              <w:t>(priedas gali būti neigiamos arba teigiamos reikšmės arba  lygus nuliui)</w:t>
            </w:r>
            <w:r w:rsidRPr="00D83573">
              <w:rPr>
                <w:bCs/>
                <w:i/>
                <w:iCs/>
                <w:color w:val="000000"/>
                <w:lang w:val="lt-LT"/>
              </w:rPr>
              <w:t xml:space="preserve">   </w:t>
            </w:r>
          </w:p>
        </w:tc>
        <w:tc>
          <w:tcPr>
            <w:tcW w:w="851" w:type="dxa"/>
            <w:tcBorders>
              <w:top w:val="single" w:sz="6" w:space="0" w:color="auto"/>
              <w:left w:val="single" w:sz="6" w:space="0" w:color="auto"/>
              <w:bottom w:val="single" w:sz="4" w:space="0" w:color="000000"/>
              <w:right w:val="single" w:sz="4" w:space="0" w:color="auto"/>
            </w:tcBorders>
            <w:shd w:val="clear" w:color="auto" w:fill="FFFFFF"/>
            <w:vAlign w:val="center"/>
          </w:tcPr>
          <w:p w14:paraId="6B73F26C" w14:textId="77777777" w:rsidR="0050435A" w:rsidRPr="00D83573" w:rsidRDefault="0050435A" w:rsidP="007D19FA">
            <w:pPr>
              <w:pStyle w:val="Betarp"/>
              <w:jc w:val="center"/>
              <w:rPr>
                <w:bCs/>
                <w:color w:val="000000"/>
                <w:sz w:val="22"/>
              </w:rPr>
            </w:pPr>
          </w:p>
          <w:p w14:paraId="5A281637" w14:textId="77777777" w:rsidR="0050435A" w:rsidRPr="00D83573" w:rsidRDefault="0050435A" w:rsidP="007D19FA">
            <w:pPr>
              <w:pStyle w:val="Betarp"/>
              <w:jc w:val="center"/>
              <w:rPr>
                <w:bCs/>
                <w:color w:val="000000"/>
                <w:sz w:val="22"/>
              </w:rPr>
            </w:pPr>
          </w:p>
          <w:p w14:paraId="4EE914EB" w14:textId="77777777" w:rsidR="0050435A" w:rsidRPr="00D83573" w:rsidRDefault="0050435A" w:rsidP="007D19FA">
            <w:pPr>
              <w:pStyle w:val="Betarp"/>
              <w:jc w:val="center"/>
              <w:rPr>
                <w:bCs/>
                <w:color w:val="000000"/>
                <w:sz w:val="22"/>
              </w:rPr>
            </w:pPr>
          </w:p>
          <w:p w14:paraId="5ED46C83" w14:textId="77777777" w:rsidR="0050435A" w:rsidRPr="00D83573" w:rsidRDefault="0050435A" w:rsidP="007D19FA">
            <w:pPr>
              <w:pStyle w:val="Betarp"/>
              <w:jc w:val="center"/>
              <w:rPr>
                <w:bCs/>
                <w:color w:val="000000"/>
                <w:spacing w:val="-7"/>
                <w:sz w:val="22"/>
              </w:rPr>
            </w:pPr>
            <w:r w:rsidRPr="00D83573">
              <w:rPr>
                <w:bCs/>
                <w:color w:val="000000"/>
                <w:sz w:val="22"/>
              </w:rPr>
              <w:t xml:space="preserve">1 </w:t>
            </w:r>
            <w:r w:rsidRPr="00D83573">
              <w:rPr>
                <w:bCs/>
                <w:color w:val="000000"/>
                <w:spacing w:val="-7"/>
                <w:sz w:val="22"/>
              </w:rPr>
              <w:t>kWh kaina   Eur be akcizo ir PVM</w:t>
            </w:r>
          </w:p>
          <w:p w14:paraId="1653C212" w14:textId="77777777" w:rsidR="0050435A" w:rsidRPr="00D83573" w:rsidRDefault="0050435A" w:rsidP="007D19FA">
            <w:pPr>
              <w:pStyle w:val="Betarp"/>
              <w:jc w:val="center"/>
              <w:rPr>
                <w:bCs/>
                <w:color w:val="000000"/>
                <w:spacing w:val="-7"/>
                <w:sz w:val="22"/>
              </w:rPr>
            </w:pPr>
          </w:p>
          <w:p w14:paraId="2648F645" w14:textId="77777777" w:rsidR="0050435A" w:rsidRPr="00D83573" w:rsidRDefault="0050435A" w:rsidP="007D19FA">
            <w:pPr>
              <w:pStyle w:val="Betarp"/>
              <w:jc w:val="center"/>
              <w:rPr>
                <w:bCs/>
                <w:color w:val="000000"/>
                <w:spacing w:val="-7"/>
                <w:sz w:val="22"/>
              </w:rPr>
            </w:pPr>
          </w:p>
          <w:p w14:paraId="581C84B7" w14:textId="77777777" w:rsidR="0050435A" w:rsidRPr="00D83573" w:rsidRDefault="0050435A" w:rsidP="007D19FA">
            <w:pPr>
              <w:pStyle w:val="Betarp"/>
              <w:jc w:val="center"/>
              <w:rPr>
                <w:bCs/>
                <w:i/>
                <w:iCs/>
                <w:color w:val="000000"/>
                <w:spacing w:val="-7"/>
                <w:sz w:val="22"/>
              </w:rPr>
            </w:pPr>
            <w:r w:rsidRPr="00D83573">
              <w:rPr>
                <w:bCs/>
                <w:color w:val="000000"/>
                <w:spacing w:val="-7"/>
                <w:sz w:val="22"/>
              </w:rPr>
              <w:t xml:space="preserve">(3)  +/-  (4) </w:t>
            </w:r>
            <w:r w:rsidRPr="00D83573">
              <w:rPr>
                <w:bCs/>
                <w:i/>
                <w:iCs/>
                <w:color w:val="000000"/>
                <w:spacing w:val="-7"/>
                <w:sz w:val="22"/>
              </w:rPr>
              <w:t xml:space="preserve"> </w:t>
            </w:r>
          </w:p>
        </w:tc>
        <w:tc>
          <w:tcPr>
            <w:tcW w:w="848" w:type="dxa"/>
            <w:tcBorders>
              <w:top w:val="single" w:sz="6" w:space="0" w:color="auto"/>
              <w:left w:val="single" w:sz="4" w:space="0" w:color="auto"/>
              <w:bottom w:val="single" w:sz="4" w:space="0" w:color="000000"/>
              <w:right w:val="single" w:sz="6" w:space="0" w:color="auto"/>
            </w:tcBorders>
            <w:shd w:val="clear" w:color="auto" w:fill="FFFFFF"/>
            <w:vAlign w:val="center"/>
          </w:tcPr>
          <w:p w14:paraId="591C3D8A" w14:textId="77777777" w:rsidR="0050435A" w:rsidRPr="00D83573" w:rsidRDefault="0050435A" w:rsidP="007D19FA">
            <w:pPr>
              <w:pStyle w:val="Betarp"/>
              <w:jc w:val="center"/>
              <w:rPr>
                <w:bCs/>
                <w:color w:val="000000"/>
                <w:sz w:val="22"/>
                <w:lang w:eastAsia="lt-LT"/>
              </w:rPr>
            </w:pPr>
          </w:p>
          <w:p w14:paraId="2B71C7E7" w14:textId="77777777" w:rsidR="0050435A" w:rsidRPr="00D83573" w:rsidRDefault="0050435A" w:rsidP="007D19FA">
            <w:pPr>
              <w:pStyle w:val="Betarp"/>
              <w:jc w:val="center"/>
              <w:rPr>
                <w:bCs/>
                <w:color w:val="000000"/>
                <w:sz w:val="22"/>
                <w:lang w:eastAsia="lt-LT"/>
              </w:rPr>
            </w:pPr>
          </w:p>
          <w:p w14:paraId="470EAA8E" w14:textId="77777777" w:rsidR="0050435A" w:rsidRPr="00D83573" w:rsidRDefault="0050435A" w:rsidP="007D19FA">
            <w:pPr>
              <w:pStyle w:val="Betarp"/>
              <w:jc w:val="center"/>
              <w:rPr>
                <w:bCs/>
                <w:color w:val="000000"/>
                <w:sz w:val="22"/>
                <w:lang w:eastAsia="lt-LT"/>
              </w:rPr>
            </w:pPr>
          </w:p>
          <w:p w14:paraId="18B1E7EC" w14:textId="77777777" w:rsidR="0050435A" w:rsidRPr="00D83573" w:rsidRDefault="0050435A" w:rsidP="007D19FA">
            <w:pPr>
              <w:pStyle w:val="Betarp"/>
              <w:jc w:val="center"/>
              <w:rPr>
                <w:bCs/>
                <w:color w:val="000000"/>
                <w:spacing w:val="-7"/>
                <w:sz w:val="22"/>
              </w:rPr>
            </w:pPr>
            <w:r w:rsidRPr="00D83573">
              <w:rPr>
                <w:bCs/>
                <w:color w:val="000000"/>
                <w:sz w:val="22"/>
                <w:lang w:eastAsia="lt-LT"/>
              </w:rPr>
              <w:t>1 kWh</w:t>
            </w:r>
          </w:p>
          <w:p w14:paraId="7C1B1682" w14:textId="77777777" w:rsidR="0050435A" w:rsidRPr="00D83573" w:rsidRDefault="0050435A" w:rsidP="007D19FA">
            <w:pPr>
              <w:pStyle w:val="Betarp"/>
              <w:jc w:val="center"/>
              <w:rPr>
                <w:bCs/>
                <w:color w:val="000000"/>
                <w:spacing w:val="-7"/>
                <w:sz w:val="22"/>
              </w:rPr>
            </w:pPr>
            <w:r w:rsidRPr="00D83573">
              <w:rPr>
                <w:bCs/>
                <w:color w:val="000000"/>
                <w:spacing w:val="-7"/>
                <w:sz w:val="22"/>
              </w:rPr>
              <w:t>akcizo mokestis</w:t>
            </w:r>
          </w:p>
          <w:p w14:paraId="363B67E6" w14:textId="77777777" w:rsidR="0050435A" w:rsidRPr="00D83573" w:rsidRDefault="0050435A" w:rsidP="007D19FA">
            <w:pPr>
              <w:pStyle w:val="Betarp"/>
              <w:jc w:val="center"/>
              <w:rPr>
                <w:bCs/>
                <w:color w:val="000000"/>
                <w:spacing w:val="-7"/>
                <w:sz w:val="22"/>
              </w:rPr>
            </w:pPr>
            <w:r w:rsidRPr="00D83573">
              <w:rPr>
                <w:bCs/>
                <w:color w:val="000000"/>
                <w:spacing w:val="-7"/>
                <w:sz w:val="22"/>
              </w:rPr>
              <w:t>Eur</w:t>
            </w:r>
            <w:r w:rsidRPr="00D83573">
              <w:rPr>
                <w:bCs/>
                <w:color w:val="000000"/>
                <w:sz w:val="22"/>
                <w:lang w:eastAsia="lt-LT"/>
              </w:rPr>
              <w:t xml:space="preserve">   </w:t>
            </w:r>
          </w:p>
          <w:p w14:paraId="200DA0F9" w14:textId="77777777" w:rsidR="0050435A" w:rsidRPr="00D83573" w:rsidRDefault="0050435A" w:rsidP="007D19FA">
            <w:pPr>
              <w:pStyle w:val="Betarp"/>
              <w:jc w:val="center"/>
              <w:rPr>
                <w:bCs/>
                <w:color w:val="000000"/>
                <w:spacing w:val="-7"/>
                <w:sz w:val="22"/>
              </w:rPr>
            </w:pPr>
          </w:p>
          <w:p w14:paraId="45E52FB2" w14:textId="77777777" w:rsidR="0050435A" w:rsidRPr="00D83573" w:rsidRDefault="0050435A" w:rsidP="007D19FA">
            <w:pPr>
              <w:pStyle w:val="Betarp"/>
              <w:jc w:val="center"/>
              <w:rPr>
                <w:bCs/>
                <w:i/>
                <w:iCs/>
                <w:color w:val="000000"/>
                <w:spacing w:val="-7"/>
                <w:sz w:val="22"/>
              </w:rPr>
            </w:pPr>
          </w:p>
          <w:p w14:paraId="0463A532" w14:textId="77777777" w:rsidR="0050435A" w:rsidRPr="00D83573" w:rsidRDefault="0050435A" w:rsidP="007D19FA">
            <w:pPr>
              <w:pStyle w:val="Betarp"/>
              <w:jc w:val="center"/>
              <w:rPr>
                <w:bCs/>
                <w:color w:val="000000"/>
                <w:spacing w:val="-7"/>
                <w:sz w:val="18"/>
                <w:szCs w:val="18"/>
              </w:rPr>
            </w:pPr>
            <w:r w:rsidRPr="00D83573">
              <w:rPr>
                <w:bCs/>
                <w:i/>
                <w:iCs/>
                <w:color w:val="000000"/>
                <w:spacing w:val="-7"/>
                <w:sz w:val="18"/>
                <w:szCs w:val="18"/>
              </w:rPr>
              <w:t xml:space="preserve">(jei netaikomas nurodyti 0) </w:t>
            </w:r>
          </w:p>
        </w:tc>
        <w:tc>
          <w:tcPr>
            <w:tcW w:w="850" w:type="dxa"/>
            <w:tcBorders>
              <w:top w:val="single" w:sz="6" w:space="0" w:color="auto"/>
              <w:left w:val="single" w:sz="6" w:space="0" w:color="auto"/>
              <w:bottom w:val="single" w:sz="4" w:space="0" w:color="000000"/>
              <w:right w:val="single" w:sz="6" w:space="0" w:color="auto"/>
            </w:tcBorders>
            <w:shd w:val="clear" w:color="auto" w:fill="FFFFFF"/>
            <w:vAlign w:val="center"/>
          </w:tcPr>
          <w:p w14:paraId="7DC5275B" w14:textId="77777777" w:rsidR="0050435A" w:rsidRPr="00D83573" w:rsidRDefault="0050435A" w:rsidP="007D19FA">
            <w:pPr>
              <w:pStyle w:val="Betarp"/>
              <w:jc w:val="center"/>
              <w:rPr>
                <w:bCs/>
                <w:color w:val="000000"/>
                <w:spacing w:val="-7"/>
                <w:sz w:val="22"/>
              </w:rPr>
            </w:pPr>
          </w:p>
          <w:p w14:paraId="0F83D71B" w14:textId="77777777" w:rsidR="0050435A" w:rsidRPr="00D83573" w:rsidRDefault="0050435A" w:rsidP="007D19FA">
            <w:pPr>
              <w:pStyle w:val="Betarp"/>
              <w:jc w:val="center"/>
              <w:rPr>
                <w:bCs/>
                <w:color w:val="000000"/>
                <w:spacing w:val="-7"/>
                <w:sz w:val="22"/>
              </w:rPr>
            </w:pPr>
          </w:p>
          <w:p w14:paraId="4FDFE2D3" w14:textId="77777777" w:rsidR="0050435A" w:rsidRPr="00D83573" w:rsidRDefault="0050435A" w:rsidP="007D19FA">
            <w:pPr>
              <w:pStyle w:val="Betarp"/>
              <w:jc w:val="center"/>
              <w:rPr>
                <w:bCs/>
                <w:color w:val="000000"/>
                <w:spacing w:val="-7"/>
                <w:sz w:val="22"/>
              </w:rPr>
            </w:pPr>
          </w:p>
          <w:p w14:paraId="5B0DA572" w14:textId="77777777" w:rsidR="0050435A" w:rsidRPr="00D83573" w:rsidRDefault="0050435A" w:rsidP="007D19FA">
            <w:pPr>
              <w:pStyle w:val="Betarp"/>
              <w:jc w:val="center"/>
              <w:rPr>
                <w:bCs/>
                <w:color w:val="000000"/>
                <w:spacing w:val="-7"/>
                <w:sz w:val="22"/>
              </w:rPr>
            </w:pPr>
          </w:p>
          <w:p w14:paraId="3590FCBA" w14:textId="77777777" w:rsidR="0050435A" w:rsidRPr="00D83573" w:rsidRDefault="0050435A" w:rsidP="007D19FA">
            <w:pPr>
              <w:pStyle w:val="Betarp"/>
              <w:jc w:val="center"/>
              <w:rPr>
                <w:bCs/>
                <w:color w:val="000000"/>
                <w:spacing w:val="-7"/>
                <w:sz w:val="22"/>
              </w:rPr>
            </w:pPr>
          </w:p>
          <w:p w14:paraId="163C3E25" w14:textId="77777777" w:rsidR="0050435A" w:rsidRPr="00D83573" w:rsidRDefault="0050435A" w:rsidP="007D19FA">
            <w:pPr>
              <w:pStyle w:val="Betarp"/>
              <w:jc w:val="center"/>
              <w:rPr>
                <w:bCs/>
                <w:color w:val="000000"/>
                <w:spacing w:val="-7"/>
                <w:sz w:val="22"/>
              </w:rPr>
            </w:pPr>
            <w:r w:rsidRPr="00D83573">
              <w:rPr>
                <w:bCs/>
                <w:color w:val="000000"/>
                <w:spacing w:val="-7"/>
                <w:sz w:val="22"/>
              </w:rPr>
              <w:t xml:space="preserve">1 </w:t>
            </w:r>
            <w:r w:rsidRPr="00D83573">
              <w:rPr>
                <w:bCs/>
                <w:color w:val="000000"/>
                <w:sz w:val="22"/>
                <w:lang w:eastAsia="lt-LT"/>
              </w:rPr>
              <w:t xml:space="preserve">kWh kaina Eur su akcizu, be PVM </w:t>
            </w:r>
          </w:p>
          <w:p w14:paraId="2028CB5D" w14:textId="77777777" w:rsidR="0050435A" w:rsidRPr="00D83573" w:rsidRDefault="0050435A" w:rsidP="007D19FA">
            <w:pPr>
              <w:pStyle w:val="Betarp"/>
              <w:jc w:val="center"/>
              <w:rPr>
                <w:bCs/>
                <w:color w:val="000000"/>
                <w:spacing w:val="-7"/>
                <w:sz w:val="22"/>
              </w:rPr>
            </w:pPr>
            <w:r w:rsidRPr="00D83573">
              <w:rPr>
                <w:bCs/>
                <w:color w:val="000000"/>
                <w:spacing w:val="-7"/>
                <w:sz w:val="22"/>
              </w:rPr>
              <w:t>(5) + (6)</w:t>
            </w:r>
          </w:p>
          <w:p w14:paraId="580E71EB" w14:textId="77777777" w:rsidR="0050435A" w:rsidRPr="00D83573" w:rsidRDefault="0050435A" w:rsidP="007D19FA">
            <w:pPr>
              <w:pStyle w:val="Betarp"/>
              <w:jc w:val="center"/>
              <w:rPr>
                <w:bCs/>
                <w:color w:val="000000"/>
                <w:spacing w:val="-7"/>
                <w:sz w:val="22"/>
              </w:rPr>
            </w:pPr>
          </w:p>
          <w:p w14:paraId="3D353AFC" w14:textId="77777777" w:rsidR="0050435A" w:rsidRPr="00D83573" w:rsidRDefault="0050435A" w:rsidP="007D19FA">
            <w:pPr>
              <w:pStyle w:val="Betarp"/>
              <w:jc w:val="center"/>
              <w:rPr>
                <w:bCs/>
                <w:color w:val="000000"/>
                <w:spacing w:val="-7"/>
                <w:sz w:val="22"/>
              </w:rPr>
            </w:pPr>
          </w:p>
          <w:p w14:paraId="3E249DA1" w14:textId="77777777" w:rsidR="0050435A" w:rsidRPr="00D83573" w:rsidRDefault="0050435A" w:rsidP="007D19FA">
            <w:pPr>
              <w:pStyle w:val="Betarp"/>
              <w:jc w:val="center"/>
              <w:rPr>
                <w:bCs/>
                <w:color w:val="000000"/>
                <w:spacing w:val="-7"/>
                <w:sz w:val="22"/>
              </w:rPr>
            </w:pPr>
          </w:p>
          <w:p w14:paraId="1DBFF94A" w14:textId="77777777" w:rsidR="0050435A" w:rsidRPr="00D83573" w:rsidRDefault="0050435A" w:rsidP="007D19FA">
            <w:pPr>
              <w:pStyle w:val="Betarp"/>
              <w:jc w:val="center"/>
              <w:rPr>
                <w:bCs/>
                <w:color w:val="000000"/>
                <w:spacing w:val="-7"/>
                <w:sz w:val="22"/>
              </w:rPr>
            </w:pPr>
            <w:r w:rsidRPr="00D83573">
              <w:rPr>
                <w:bCs/>
                <w:color w:val="000000"/>
                <w:spacing w:val="-7"/>
                <w:sz w:val="22"/>
              </w:rPr>
              <w:t xml:space="preserve"> </w:t>
            </w:r>
          </w:p>
        </w:tc>
        <w:tc>
          <w:tcPr>
            <w:tcW w:w="995" w:type="dxa"/>
            <w:tcBorders>
              <w:top w:val="single" w:sz="6" w:space="0" w:color="auto"/>
              <w:left w:val="single" w:sz="6" w:space="0" w:color="auto"/>
              <w:bottom w:val="single" w:sz="4" w:space="0" w:color="000000"/>
              <w:right w:val="single" w:sz="6" w:space="0" w:color="auto"/>
            </w:tcBorders>
            <w:shd w:val="clear" w:color="auto" w:fill="FFFFFF"/>
            <w:vAlign w:val="center"/>
          </w:tcPr>
          <w:p w14:paraId="68CB5084" w14:textId="77777777" w:rsidR="0050435A" w:rsidRPr="00D83573" w:rsidRDefault="0050435A" w:rsidP="007D19FA">
            <w:pPr>
              <w:ind w:right="28"/>
              <w:jc w:val="center"/>
              <w:rPr>
                <w:bCs/>
                <w:color w:val="000000"/>
                <w:sz w:val="22"/>
                <w:szCs w:val="22"/>
                <w:lang w:val="lt-LT" w:eastAsia="lt-LT"/>
              </w:rPr>
            </w:pPr>
          </w:p>
          <w:p w14:paraId="5ADCC07A" w14:textId="77777777" w:rsidR="0050435A" w:rsidRPr="00D83573" w:rsidRDefault="0050435A" w:rsidP="007D19FA">
            <w:pPr>
              <w:ind w:right="28"/>
              <w:jc w:val="center"/>
              <w:rPr>
                <w:bCs/>
                <w:color w:val="000000"/>
                <w:sz w:val="22"/>
                <w:szCs w:val="22"/>
                <w:lang w:val="lt-LT" w:eastAsia="lt-LT"/>
              </w:rPr>
            </w:pPr>
          </w:p>
          <w:p w14:paraId="61D0F111" w14:textId="77777777" w:rsidR="0050435A" w:rsidRPr="00D83573" w:rsidRDefault="0050435A" w:rsidP="007D19FA">
            <w:pPr>
              <w:ind w:right="28"/>
              <w:jc w:val="center"/>
              <w:rPr>
                <w:bCs/>
                <w:color w:val="000000"/>
                <w:sz w:val="22"/>
                <w:szCs w:val="22"/>
                <w:lang w:val="lt-LT" w:eastAsia="lt-LT"/>
              </w:rPr>
            </w:pPr>
            <w:r w:rsidRPr="00D83573">
              <w:rPr>
                <w:bCs/>
                <w:color w:val="000000"/>
                <w:sz w:val="22"/>
                <w:szCs w:val="22"/>
                <w:lang w:val="lt-LT" w:eastAsia="lt-LT"/>
              </w:rPr>
              <w:t xml:space="preserve">Viso kaina Eur su akcizu be PVM </w:t>
            </w:r>
          </w:p>
          <w:p w14:paraId="27BD16D5" w14:textId="77777777" w:rsidR="0050435A" w:rsidRPr="00D83573" w:rsidRDefault="0050435A" w:rsidP="007D19FA">
            <w:pPr>
              <w:pStyle w:val="Betarp"/>
              <w:jc w:val="center"/>
              <w:rPr>
                <w:bCs/>
                <w:color w:val="000000"/>
                <w:sz w:val="22"/>
                <w:lang w:eastAsia="lt-LT"/>
              </w:rPr>
            </w:pPr>
          </w:p>
          <w:p w14:paraId="1C21B44F" w14:textId="77777777" w:rsidR="0050435A" w:rsidRPr="00D83573" w:rsidRDefault="0050435A" w:rsidP="007D19FA">
            <w:pPr>
              <w:pStyle w:val="Betarp"/>
              <w:jc w:val="center"/>
              <w:rPr>
                <w:bCs/>
                <w:color w:val="000000"/>
                <w:spacing w:val="-7"/>
                <w:sz w:val="22"/>
              </w:rPr>
            </w:pPr>
            <w:r w:rsidRPr="00D83573">
              <w:rPr>
                <w:bCs/>
                <w:color w:val="000000"/>
                <w:sz w:val="22"/>
                <w:lang w:eastAsia="lt-LT"/>
              </w:rPr>
              <w:t>(2) x (7)</w:t>
            </w:r>
          </w:p>
        </w:tc>
        <w:tc>
          <w:tcPr>
            <w:tcW w:w="850" w:type="dxa"/>
            <w:gridSpan w:val="2"/>
            <w:tcBorders>
              <w:top w:val="single" w:sz="6" w:space="0" w:color="auto"/>
              <w:left w:val="single" w:sz="6" w:space="0" w:color="auto"/>
              <w:bottom w:val="single" w:sz="4" w:space="0" w:color="000000"/>
              <w:right w:val="single" w:sz="6" w:space="0" w:color="auto"/>
            </w:tcBorders>
            <w:shd w:val="clear" w:color="auto" w:fill="FFFFFF"/>
          </w:tcPr>
          <w:p w14:paraId="540F06C0" w14:textId="77777777" w:rsidR="0050435A" w:rsidRPr="00D83573" w:rsidRDefault="0050435A" w:rsidP="007D19FA">
            <w:pPr>
              <w:ind w:right="28"/>
              <w:jc w:val="center"/>
              <w:rPr>
                <w:bCs/>
                <w:color w:val="000000"/>
                <w:sz w:val="22"/>
                <w:szCs w:val="22"/>
                <w:lang w:val="lt-LT" w:eastAsia="lt-LT"/>
              </w:rPr>
            </w:pPr>
            <w:r w:rsidRPr="00D83573">
              <w:rPr>
                <w:bCs/>
                <w:color w:val="000000"/>
                <w:sz w:val="22"/>
                <w:szCs w:val="22"/>
                <w:lang w:val="lt-LT" w:eastAsia="lt-LT"/>
              </w:rPr>
              <w:t>Dienų skaičius metuose</w:t>
            </w:r>
          </w:p>
        </w:tc>
        <w:tc>
          <w:tcPr>
            <w:tcW w:w="992" w:type="dxa"/>
            <w:gridSpan w:val="2"/>
            <w:tcBorders>
              <w:top w:val="single" w:sz="6" w:space="0" w:color="auto"/>
              <w:left w:val="single" w:sz="6" w:space="0" w:color="auto"/>
              <w:bottom w:val="single" w:sz="4" w:space="0" w:color="000000"/>
              <w:right w:val="single" w:sz="6" w:space="0" w:color="auto"/>
            </w:tcBorders>
            <w:shd w:val="clear" w:color="auto" w:fill="FFFFFF"/>
          </w:tcPr>
          <w:p w14:paraId="5F82DB99" w14:textId="77777777" w:rsidR="0050435A" w:rsidRPr="00D83573" w:rsidRDefault="0050435A" w:rsidP="007D19FA">
            <w:pPr>
              <w:ind w:right="28"/>
              <w:jc w:val="center"/>
              <w:rPr>
                <w:bCs/>
                <w:color w:val="000000"/>
                <w:sz w:val="22"/>
                <w:szCs w:val="22"/>
                <w:lang w:val="lt-LT" w:eastAsia="lt-LT"/>
              </w:rPr>
            </w:pPr>
            <w:r w:rsidRPr="00D83573">
              <w:rPr>
                <w:bCs/>
                <w:color w:val="000000"/>
                <w:sz w:val="22"/>
                <w:szCs w:val="22"/>
                <w:lang w:val="lt-LT" w:eastAsia="lt-LT"/>
              </w:rPr>
              <w:t xml:space="preserve">Viso </w:t>
            </w:r>
          </w:p>
          <w:p w14:paraId="3A2F7358" w14:textId="77777777" w:rsidR="0050435A" w:rsidRPr="00D83573" w:rsidRDefault="0050435A" w:rsidP="007D19FA">
            <w:pPr>
              <w:ind w:right="28"/>
              <w:jc w:val="center"/>
              <w:rPr>
                <w:bCs/>
                <w:color w:val="000000"/>
                <w:sz w:val="22"/>
                <w:szCs w:val="22"/>
                <w:lang w:val="lt-LT" w:eastAsia="lt-LT"/>
              </w:rPr>
            </w:pPr>
            <w:r w:rsidRPr="00D83573">
              <w:rPr>
                <w:bCs/>
                <w:color w:val="000000"/>
                <w:sz w:val="22"/>
                <w:szCs w:val="22"/>
                <w:lang w:val="lt-LT" w:eastAsia="lt-LT"/>
              </w:rPr>
              <w:t>kaina Eur su akcizu be PVM</w:t>
            </w:r>
          </w:p>
          <w:p w14:paraId="4968CCFC" w14:textId="77777777" w:rsidR="0050435A" w:rsidRPr="00D83573" w:rsidRDefault="0050435A" w:rsidP="007D19FA">
            <w:pPr>
              <w:ind w:right="28"/>
              <w:jc w:val="center"/>
              <w:rPr>
                <w:bCs/>
                <w:color w:val="000000"/>
                <w:sz w:val="22"/>
                <w:szCs w:val="22"/>
                <w:lang w:val="lt-LT" w:eastAsia="lt-LT"/>
              </w:rPr>
            </w:pPr>
            <w:r w:rsidRPr="00D83573">
              <w:rPr>
                <w:bCs/>
                <w:color w:val="000000"/>
                <w:sz w:val="22"/>
                <w:szCs w:val="22"/>
                <w:lang w:val="lt-LT" w:eastAsia="lt-LT"/>
              </w:rPr>
              <w:t>per 365 dienas</w:t>
            </w:r>
          </w:p>
          <w:p w14:paraId="548CCD77" w14:textId="77777777" w:rsidR="0050435A" w:rsidRPr="00D83573" w:rsidRDefault="0050435A" w:rsidP="007D19FA">
            <w:pPr>
              <w:ind w:right="28"/>
              <w:jc w:val="center"/>
              <w:rPr>
                <w:bCs/>
                <w:color w:val="000000"/>
                <w:sz w:val="22"/>
                <w:szCs w:val="22"/>
                <w:lang w:val="lt-LT" w:eastAsia="lt-LT"/>
              </w:rPr>
            </w:pPr>
          </w:p>
          <w:p w14:paraId="38B339FA" w14:textId="77777777" w:rsidR="0050435A" w:rsidRPr="00D83573" w:rsidRDefault="0050435A" w:rsidP="007D19FA">
            <w:pPr>
              <w:ind w:right="28"/>
              <w:jc w:val="center"/>
              <w:rPr>
                <w:bCs/>
                <w:color w:val="000000"/>
                <w:sz w:val="22"/>
                <w:szCs w:val="22"/>
                <w:lang w:val="lt-LT" w:eastAsia="lt-LT"/>
              </w:rPr>
            </w:pPr>
          </w:p>
          <w:p w14:paraId="4EC40D4D" w14:textId="77777777" w:rsidR="0050435A" w:rsidRPr="00D83573" w:rsidRDefault="0050435A" w:rsidP="007D19FA">
            <w:pPr>
              <w:ind w:right="28"/>
              <w:jc w:val="center"/>
              <w:rPr>
                <w:bCs/>
                <w:color w:val="000000"/>
                <w:sz w:val="22"/>
                <w:szCs w:val="22"/>
                <w:lang w:val="lt-LT" w:eastAsia="lt-LT"/>
              </w:rPr>
            </w:pPr>
          </w:p>
          <w:p w14:paraId="523F28E0" w14:textId="77777777" w:rsidR="0050435A" w:rsidRPr="00D83573" w:rsidRDefault="0050435A" w:rsidP="007D19FA">
            <w:pPr>
              <w:ind w:right="28"/>
              <w:jc w:val="center"/>
              <w:rPr>
                <w:bCs/>
                <w:color w:val="000000"/>
                <w:sz w:val="22"/>
                <w:szCs w:val="22"/>
                <w:lang w:val="lt-LT" w:eastAsia="lt-LT"/>
              </w:rPr>
            </w:pPr>
          </w:p>
          <w:p w14:paraId="5C0FF469" w14:textId="77777777" w:rsidR="0050435A" w:rsidRPr="00D83573" w:rsidRDefault="0050435A" w:rsidP="007D19FA">
            <w:pPr>
              <w:ind w:right="28"/>
              <w:jc w:val="center"/>
              <w:rPr>
                <w:bCs/>
                <w:color w:val="000000"/>
                <w:sz w:val="22"/>
                <w:szCs w:val="22"/>
                <w:lang w:val="lt-LT" w:eastAsia="lt-LT"/>
              </w:rPr>
            </w:pPr>
          </w:p>
          <w:p w14:paraId="6B205495" w14:textId="77777777" w:rsidR="0050435A" w:rsidRPr="00D83573" w:rsidRDefault="0050435A" w:rsidP="007D19FA">
            <w:pPr>
              <w:ind w:right="28"/>
              <w:jc w:val="center"/>
              <w:rPr>
                <w:bCs/>
                <w:color w:val="000000"/>
                <w:sz w:val="22"/>
                <w:szCs w:val="22"/>
                <w:lang w:val="lt-LT" w:eastAsia="lt-LT"/>
              </w:rPr>
            </w:pPr>
            <w:r w:rsidRPr="00D83573">
              <w:rPr>
                <w:bCs/>
                <w:color w:val="000000"/>
                <w:sz w:val="22"/>
                <w:szCs w:val="22"/>
                <w:lang w:val="lt-LT" w:eastAsia="lt-LT"/>
              </w:rPr>
              <w:t>(8) x (9)</w:t>
            </w:r>
          </w:p>
          <w:p w14:paraId="5259BC4F" w14:textId="77777777" w:rsidR="0050435A" w:rsidRPr="00D83573" w:rsidRDefault="0050435A" w:rsidP="007D19FA">
            <w:pPr>
              <w:ind w:right="28"/>
              <w:jc w:val="center"/>
              <w:rPr>
                <w:bCs/>
                <w:color w:val="000000"/>
                <w:sz w:val="22"/>
                <w:szCs w:val="22"/>
                <w:lang w:val="lt-LT" w:eastAsia="lt-LT"/>
              </w:rPr>
            </w:pPr>
          </w:p>
        </w:tc>
      </w:tr>
      <w:tr w:rsidR="0050435A" w:rsidRPr="00D83573" w14:paraId="543B0F7B" w14:textId="77777777" w:rsidTr="00ED486F">
        <w:trPr>
          <w:gridBefore w:val="1"/>
          <w:wBefore w:w="8" w:type="dxa"/>
          <w:trHeight w:hRule="exact" w:val="268"/>
          <w:jc w:val="center"/>
        </w:trPr>
        <w:tc>
          <w:tcPr>
            <w:tcW w:w="994" w:type="dxa"/>
            <w:tcBorders>
              <w:top w:val="nil"/>
              <w:left w:val="single" w:sz="6" w:space="0" w:color="auto"/>
              <w:bottom w:val="single" w:sz="4" w:space="0" w:color="auto"/>
              <w:right w:val="single" w:sz="6" w:space="0" w:color="auto"/>
            </w:tcBorders>
            <w:shd w:val="clear" w:color="auto" w:fill="FFFFFF"/>
            <w:vAlign w:val="center"/>
          </w:tcPr>
          <w:p w14:paraId="48A55560" w14:textId="77777777" w:rsidR="0050435A" w:rsidRPr="00D83573" w:rsidRDefault="0050435A" w:rsidP="007D19FA">
            <w:pPr>
              <w:spacing w:line="280" w:lineRule="exact"/>
              <w:jc w:val="center"/>
              <w:rPr>
                <w:bCs/>
                <w:color w:val="000000"/>
                <w:lang w:val="lt-LT"/>
              </w:rPr>
            </w:pPr>
            <w:r w:rsidRPr="00D83573">
              <w:rPr>
                <w:bCs/>
                <w:color w:val="000000"/>
                <w:lang w:val="lt-LT"/>
              </w:rPr>
              <w:t>1</w:t>
            </w:r>
          </w:p>
        </w:tc>
        <w:tc>
          <w:tcPr>
            <w:tcW w:w="1134" w:type="dxa"/>
            <w:tcBorders>
              <w:top w:val="nil"/>
              <w:left w:val="single" w:sz="4" w:space="0" w:color="000000"/>
              <w:bottom w:val="single" w:sz="4" w:space="0" w:color="auto"/>
              <w:right w:val="single" w:sz="4" w:space="0" w:color="000000"/>
            </w:tcBorders>
            <w:shd w:val="clear" w:color="auto" w:fill="FFFFFF"/>
            <w:vAlign w:val="center"/>
          </w:tcPr>
          <w:p w14:paraId="09C91B52" w14:textId="77777777" w:rsidR="0050435A" w:rsidRPr="00D83573" w:rsidRDefault="0050435A" w:rsidP="007D19FA">
            <w:pPr>
              <w:shd w:val="clear" w:color="auto" w:fill="FFFFFF"/>
              <w:spacing w:line="280" w:lineRule="exact"/>
              <w:jc w:val="center"/>
              <w:rPr>
                <w:bCs/>
                <w:color w:val="000000"/>
                <w:lang w:val="lt-LT"/>
              </w:rPr>
            </w:pPr>
            <w:r w:rsidRPr="00D83573">
              <w:rPr>
                <w:bCs/>
                <w:color w:val="000000"/>
                <w:lang w:val="lt-LT"/>
              </w:rPr>
              <w:t>2</w:t>
            </w:r>
          </w:p>
        </w:tc>
        <w:tc>
          <w:tcPr>
            <w:tcW w:w="1275" w:type="dxa"/>
            <w:tcBorders>
              <w:top w:val="nil"/>
              <w:left w:val="single" w:sz="4" w:space="0" w:color="000000"/>
              <w:bottom w:val="single" w:sz="4" w:space="0" w:color="auto"/>
              <w:right w:val="single" w:sz="4" w:space="0" w:color="000000"/>
            </w:tcBorders>
            <w:shd w:val="clear" w:color="auto" w:fill="FFFFFF"/>
            <w:vAlign w:val="center"/>
          </w:tcPr>
          <w:p w14:paraId="0329CB4B" w14:textId="77777777" w:rsidR="0050435A" w:rsidRPr="00D83573" w:rsidRDefault="0050435A" w:rsidP="007D19FA">
            <w:pPr>
              <w:shd w:val="clear" w:color="auto" w:fill="FFFFFF"/>
              <w:spacing w:line="280" w:lineRule="exact"/>
              <w:jc w:val="center"/>
              <w:rPr>
                <w:bCs/>
                <w:color w:val="000000"/>
                <w:lang w:val="lt-LT"/>
              </w:rPr>
            </w:pPr>
            <w:r w:rsidRPr="00D83573">
              <w:rPr>
                <w:bCs/>
                <w:color w:val="000000"/>
                <w:lang w:val="lt-LT"/>
              </w:rPr>
              <w:t>3</w:t>
            </w:r>
          </w:p>
        </w:tc>
        <w:tc>
          <w:tcPr>
            <w:tcW w:w="1134" w:type="dxa"/>
            <w:tcBorders>
              <w:top w:val="nil"/>
              <w:left w:val="single" w:sz="4" w:space="0" w:color="000000"/>
              <w:bottom w:val="single" w:sz="4" w:space="0" w:color="auto"/>
              <w:right w:val="single" w:sz="4" w:space="0" w:color="000000"/>
            </w:tcBorders>
            <w:shd w:val="clear" w:color="auto" w:fill="FFFFFF"/>
            <w:vAlign w:val="center"/>
          </w:tcPr>
          <w:p w14:paraId="7568C00E" w14:textId="77777777" w:rsidR="0050435A" w:rsidRPr="00D83573" w:rsidRDefault="0050435A" w:rsidP="007D19FA">
            <w:pPr>
              <w:shd w:val="clear" w:color="auto" w:fill="FFFFFF"/>
              <w:spacing w:line="280" w:lineRule="exact"/>
              <w:jc w:val="center"/>
              <w:rPr>
                <w:bCs/>
                <w:color w:val="000000"/>
                <w:lang w:val="lt-LT"/>
              </w:rPr>
            </w:pPr>
            <w:r w:rsidRPr="00D83573">
              <w:rPr>
                <w:bCs/>
                <w:color w:val="000000"/>
                <w:lang w:val="lt-LT"/>
              </w:rPr>
              <w:t>4</w:t>
            </w:r>
          </w:p>
        </w:tc>
        <w:tc>
          <w:tcPr>
            <w:tcW w:w="851" w:type="dxa"/>
            <w:tcBorders>
              <w:top w:val="nil"/>
              <w:left w:val="single" w:sz="4" w:space="0" w:color="000000"/>
              <w:bottom w:val="single" w:sz="4" w:space="0" w:color="auto"/>
              <w:right w:val="single" w:sz="4" w:space="0" w:color="auto"/>
            </w:tcBorders>
            <w:shd w:val="clear" w:color="auto" w:fill="FFFFFF"/>
            <w:vAlign w:val="center"/>
          </w:tcPr>
          <w:p w14:paraId="4E9CC1B0" w14:textId="77777777" w:rsidR="0050435A" w:rsidRPr="00D83573" w:rsidRDefault="0050435A" w:rsidP="007D19FA">
            <w:pPr>
              <w:shd w:val="clear" w:color="auto" w:fill="FFFFFF"/>
              <w:spacing w:line="280" w:lineRule="exact"/>
              <w:jc w:val="center"/>
              <w:rPr>
                <w:bCs/>
                <w:color w:val="000000"/>
                <w:lang w:val="lt-LT"/>
              </w:rPr>
            </w:pPr>
            <w:r w:rsidRPr="00D83573">
              <w:rPr>
                <w:bCs/>
                <w:color w:val="000000"/>
                <w:lang w:val="lt-LT"/>
              </w:rPr>
              <w:t>5</w:t>
            </w:r>
          </w:p>
        </w:tc>
        <w:tc>
          <w:tcPr>
            <w:tcW w:w="848" w:type="dxa"/>
            <w:tcBorders>
              <w:top w:val="nil"/>
              <w:left w:val="single" w:sz="4" w:space="0" w:color="auto"/>
              <w:bottom w:val="single" w:sz="4" w:space="0" w:color="auto"/>
              <w:right w:val="single" w:sz="4" w:space="0" w:color="000000"/>
            </w:tcBorders>
            <w:shd w:val="clear" w:color="auto" w:fill="FFFFFF"/>
            <w:vAlign w:val="center"/>
          </w:tcPr>
          <w:p w14:paraId="6EBF5D5E" w14:textId="77777777" w:rsidR="0050435A" w:rsidRPr="00D83573" w:rsidRDefault="0050435A" w:rsidP="007D19FA">
            <w:pPr>
              <w:shd w:val="clear" w:color="auto" w:fill="FFFFFF"/>
              <w:spacing w:line="280" w:lineRule="exact"/>
              <w:jc w:val="center"/>
              <w:rPr>
                <w:bCs/>
                <w:color w:val="000000"/>
                <w:lang w:val="lt-LT"/>
              </w:rPr>
            </w:pPr>
            <w:r w:rsidRPr="00D83573">
              <w:rPr>
                <w:bCs/>
                <w:color w:val="000000"/>
                <w:lang w:val="lt-LT"/>
              </w:rPr>
              <w:t>6</w:t>
            </w:r>
          </w:p>
        </w:tc>
        <w:tc>
          <w:tcPr>
            <w:tcW w:w="850" w:type="dxa"/>
            <w:tcBorders>
              <w:top w:val="nil"/>
              <w:left w:val="single" w:sz="4" w:space="0" w:color="000000"/>
              <w:bottom w:val="single" w:sz="4" w:space="0" w:color="auto"/>
              <w:right w:val="single" w:sz="4" w:space="0" w:color="000000"/>
            </w:tcBorders>
            <w:shd w:val="clear" w:color="auto" w:fill="FFFFFF"/>
            <w:vAlign w:val="center"/>
          </w:tcPr>
          <w:p w14:paraId="3E6DD696" w14:textId="77777777" w:rsidR="0050435A" w:rsidRPr="00D83573" w:rsidRDefault="0050435A" w:rsidP="007D19FA">
            <w:pPr>
              <w:shd w:val="clear" w:color="auto" w:fill="FFFFFF"/>
              <w:spacing w:line="280" w:lineRule="exact"/>
              <w:jc w:val="center"/>
              <w:rPr>
                <w:bCs/>
                <w:color w:val="000000"/>
                <w:lang w:val="lt-LT"/>
              </w:rPr>
            </w:pPr>
            <w:r w:rsidRPr="00D83573">
              <w:rPr>
                <w:bCs/>
                <w:color w:val="000000"/>
                <w:lang w:val="lt-LT"/>
              </w:rPr>
              <w:t>7</w:t>
            </w:r>
          </w:p>
        </w:tc>
        <w:tc>
          <w:tcPr>
            <w:tcW w:w="995" w:type="dxa"/>
            <w:tcBorders>
              <w:top w:val="nil"/>
              <w:left w:val="single" w:sz="4" w:space="0" w:color="000000"/>
              <w:bottom w:val="single" w:sz="4" w:space="0" w:color="auto"/>
              <w:right w:val="single" w:sz="4" w:space="0" w:color="000000"/>
            </w:tcBorders>
            <w:shd w:val="clear" w:color="auto" w:fill="FFFFFF"/>
            <w:vAlign w:val="center"/>
          </w:tcPr>
          <w:p w14:paraId="16CE00A7" w14:textId="77777777" w:rsidR="0050435A" w:rsidRPr="00D83573" w:rsidRDefault="0050435A" w:rsidP="007D19FA">
            <w:pPr>
              <w:shd w:val="clear" w:color="auto" w:fill="FFFFFF"/>
              <w:spacing w:line="280" w:lineRule="exact"/>
              <w:jc w:val="center"/>
              <w:rPr>
                <w:bCs/>
                <w:color w:val="000000"/>
                <w:lang w:val="lt-LT"/>
              </w:rPr>
            </w:pPr>
            <w:r w:rsidRPr="00D83573">
              <w:rPr>
                <w:bCs/>
                <w:color w:val="000000"/>
                <w:lang w:val="lt-LT"/>
              </w:rPr>
              <w:t>8</w:t>
            </w:r>
          </w:p>
        </w:tc>
        <w:tc>
          <w:tcPr>
            <w:tcW w:w="850" w:type="dxa"/>
            <w:gridSpan w:val="2"/>
            <w:tcBorders>
              <w:top w:val="nil"/>
              <w:left w:val="single" w:sz="4" w:space="0" w:color="000000"/>
              <w:bottom w:val="single" w:sz="4" w:space="0" w:color="auto"/>
              <w:right w:val="single" w:sz="4" w:space="0" w:color="000000"/>
            </w:tcBorders>
            <w:shd w:val="clear" w:color="auto" w:fill="FFFFFF"/>
          </w:tcPr>
          <w:p w14:paraId="77FBB712" w14:textId="77777777" w:rsidR="0050435A" w:rsidRPr="00D83573" w:rsidRDefault="0050435A" w:rsidP="007D19FA">
            <w:pPr>
              <w:shd w:val="clear" w:color="auto" w:fill="FFFFFF"/>
              <w:spacing w:line="280" w:lineRule="exact"/>
              <w:jc w:val="center"/>
              <w:rPr>
                <w:bCs/>
                <w:color w:val="000000"/>
                <w:lang w:val="lt-LT"/>
              </w:rPr>
            </w:pPr>
            <w:r w:rsidRPr="00D83573">
              <w:rPr>
                <w:bCs/>
                <w:color w:val="000000"/>
                <w:lang w:val="lt-LT"/>
              </w:rPr>
              <w:t>9</w:t>
            </w:r>
          </w:p>
        </w:tc>
        <w:tc>
          <w:tcPr>
            <w:tcW w:w="992" w:type="dxa"/>
            <w:gridSpan w:val="2"/>
            <w:tcBorders>
              <w:top w:val="nil"/>
              <w:left w:val="single" w:sz="4" w:space="0" w:color="000000"/>
              <w:bottom w:val="single" w:sz="4" w:space="0" w:color="auto"/>
              <w:right w:val="single" w:sz="4" w:space="0" w:color="000000"/>
            </w:tcBorders>
            <w:shd w:val="clear" w:color="auto" w:fill="FFFFFF"/>
          </w:tcPr>
          <w:p w14:paraId="0EAB146B" w14:textId="77777777" w:rsidR="0050435A" w:rsidRPr="00D83573" w:rsidRDefault="0050435A" w:rsidP="007D19FA">
            <w:pPr>
              <w:shd w:val="clear" w:color="auto" w:fill="FFFFFF"/>
              <w:spacing w:line="280" w:lineRule="exact"/>
              <w:jc w:val="center"/>
              <w:rPr>
                <w:bCs/>
                <w:color w:val="000000"/>
                <w:lang w:val="lt-LT"/>
              </w:rPr>
            </w:pPr>
            <w:r w:rsidRPr="00D83573">
              <w:rPr>
                <w:bCs/>
                <w:color w:val="000000"/>
                <w:lang w:val="lt-LT"/>
              </w:rPr>
              <w:t>10</w:t>
            </w:r>
          </w:p>
        </w:tc>
      </w:tr>
      <w:tr w:rsidR="0050435A" w:rsidRPr="00D83573" w14:paraId="387CBE02" w14:textId="77777777" w:rsidTr="00ED486F">
        <w:trPr>
          <w:gridBefore w:val="1"/>
          <w:wBefore w:w="8" w:type="dxa"/>
          <w:trHeight w:hRule="exact" w:val="370"/>
          <w:jc w:val="center"/>
        </w:trPr>
        <w:tc>
          <w:tcPr>
            <w:tcW w:w="994" w:type="dxa"/>
            <w:tcBorders>
              <w:top w:val="single" w:sz="4" w:space="0" w:color="auto"/>
              <w:left w:val="single" w:sz="6" w:space="0" w:color="auto"/>
              <w:bottom w:val="nil"/>
              <w:right w:val="single" w:sz="6" w:space="0" w:color="auto"/>
            </w:tcBorders>
            <w:shd w:val="clear" w:color="auto" w:fill="FFFFFF"/>
            <w:vAlign w:val="center"/>
          </w:tcPr>
          <w:p w14:paraId="78CDCDE0" w14:textId="77777777" w:rsidR="0050435A" w:rsidRPr="00D83573" w:rsidRDefault="0050435A" w:rsidP="007D19FA">
            <w:pPr>
              <w:spacing w:line="280" w:lineRule="exact"/>
              <w:jc w:val="center"/>
              <w:rPr>
                <w:color w:val="000000"/>
                <w:sz w:val="22"/>
                <w:szCs w:val="22"/>
                <w:lang w:val="lt-LT"/>
              </w:rPr>
            </w:pPr>
            <w:r w:rsidRPr="00D83573">
              <w:rPr>
                <w:color w:val="000000"/>
                <w:sz w:val="22"/>
                <w:szCs w:val="22"/>
                <w:lang w:val="lt-LT"/>
              </w:rPr>
              <w:t>00-01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A6015AC" w14:textId="77777777" w:rsidR="0050435A" w:rsidRPr="00D83573" w:rsidRDefault="0050435A" w:rsidP="007D19FA">
            <w:pPr>
              <w:shd w:val="clear" w:color="auto" w:fill="FFFFFF"/>
              <w:spacing w:line="280" w:lineRule="exact"/>
              <w:jc w:val="center"/>
              <w:rPr>
                <w:color w:val="000000"/>
                <w:sz w:val="22"/>
                <w:szCs w:val="22"/>
                <w:lang w:val="lt-LT"/>
              </w:rPr>
            </w:pPr>
            <w:r w:rsidRPr="00D83573">
              <w:rPr>
                <w:sz w:val="22"/>
                <w:szCs w:val="22"/>
                <w:lang w:val="lt-LT"/>
              </w:rPr>
              <w:t>106</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232C0E60" w14:textId="77777777" w:rsidR="0050435A" w:rsidRPr="00D83573" w:rsidRDefault="0050435A" w:rsidP="007D19FA">
            <w:pPr>
              <w:shd w:val="clear" w:color="auto" w:fill="FFFFFF"/>
              <w:spacing w:line="280" w:lineRule="exact"/>
              <w:jc w:val="center"/>
              <w:rPr>
                <w:color w:val="000000"/>
                <w:sz w:val="22"/>
                <w:szCs w:val="22"/>
                <w:lang w:val="lt-LT"/>
              </w:rPr>
            </w:pPr>
            <w:r w:rsidRPr="00D83573">
              <w:rPr>
                <w:sz w:val="22"/>
                <w:szCs w:val="22"/>
                <w:lang w:val="lt-LT"/>
              </w:rPr>
              <w:t>0,14300</w:t>
            </w:r>
          </w:p>
        </w:tc>
        <w:tc>
          <w:tcPr>
            <w:tcW w:w="1134" w:type="dxa"/>
            <w:vMerge w:val="restart"/>
            <w:tcBorders>
              <w:top w:val="single" w:sz="4" w:space="0" w:color="auto"/>
              <w:left w:val="single" w:sz="4" w:space="0" w:color="auto"/>
              <w:right w:val="single" w:sz="4" w:space="0" w:color="000000"/>
            </w:tcBorders>
            <w:shd w:val="clear" w:color="auto" w:fill="FFFFFF"/>
            <w:vAlign w:val="center"/>
          </w:tcPr>
          <w:p w14:paraId="6C3036C3" w14:textId="77777777" w:rsidR="0050435A" w:rsidRPr="00D83573" w:rsidRDefault="0050435A" w:rsidP="007D19FA">
            <w:pPr>
              <w:shd w:val="clear" w:color="auto" w:fill="FFFFFF"/>
              <w:spacing w:line="280" w:lineRule="exact"/>
              <w:jc w:val="center"/>
              <w:rPr>
                <w:color w:val="000000"/>
                <w:sz w:val="22"/>
                <w:szCs w:val="22"/>
                <w:lang w:val="lt-LT"/>
              </w:rPr>
            </w:pPr>
          </w:p>
        </w:tc>
        <w:tc>
          <w:tcPr>
            <w:tcW w:w="851" w:type="dxa"/>
            <w:tcBorders>
              <w:top w:val="single" w:sz="4" w:space="0" w:color="auto"/>
              <w:left w:val="single" w:sz="4" w:space="0" w:color="000000"/>
              <w:bottom w:val="nil"/>
              <w:right w:val="single" w:sz="4" w:space="0" w:color="auto"/>
            </w:tcBorders>
            <w:shd w:val="clear" w:color="auto" w:fill="FFFFFF"/>
            <w:vAlign w:val="center"/>
          </w:tcPr>
          <w:p w14:paraId="10B1D865" w14:textId="77777777" w:rsidR="0050435A" w:rsidRPr="00D83573" w:rsidRDefault="0050435A" w:rsidP="007D19FA">
            <w:pPr>
              <w:shd w:val="clear" w:color="auto" w:fill="FFFFFF"/>
              <w:spacing w:line="280" w:lineRule="exact"/>
              <w:jc w:val="center"/>
              <w:rPr>
                <w:color w:val="000000"/>
                <w:sz w:val="22"/>
                <w:szCs w:val="22"/>
                <w:lang w:val="lt-LT"/>
              </w:rPr>
            </w:pPr>
          </w:p>
        </w:tc>
        <w:tc>
          <w:tcPr>
            <w:tcW w:w="848" w:type="dxa"/>
            <w:tcBorders>
              <w:top w:val="single" w:sz="4" w:space="0" w:color="auto"/>
              <w:left w:val="single" w:sz="4" w:space="0" w:color="auto"/>
              <w:bottom w:val="nil"/>
              <w:right w:val="single" w:sz="4" w:space="0" w:color="000000"/>
            </w:tcBorders>
            <w:shd w:val="clear" w:color="auto" w:fill="FFFFFF"/>
            <w:vAlign w:val="center"/>
          </w:tcPr>
          <w:p w14:paraId="11C7506B" w14:textId="77777777" w:rsidR="0050435A" w:rsidRPr="00D83573" w:rsidRDefault="0050435A" w:rsidP="007D19FA">
            <w:pPr>
              <w:shd w:val="clear" w:color="auto" w:fill="FFFFFF"/>
              <w:spacing w:line="280" w:lineRule="exact"/>
              <w:jc w:val="center"/>
              <w:rPr>
                <w:color w:val="000000"/>
                <w:sz w:val="22"/>
                <w:szCs w:val="22"/>
                <w:lang w:val="lt-LT"/>
              </w:rPr>
            </w:pPr>
          </w:p>
        </w:tc>
        <w:tc>
          <w:tcPr>
            <w:tcW w:w="850" w:type="dxa"/>
            <w:tcBorders>
              <w:top w:val="single" w:sz="4" w:space="0" w:color="auto"/>
              <w:left w:val="single" w:sz="4" w:space="0" w:color="000000"/>
              <w:bottom w:val="nil"/>
              <w:right w:val="single" w:sz="4" w:space="0" w:color="000000"/>
            </w:tcBorders>
            <w:shd w:val="clear" w:color="auto" w:fill="FFFFFF"/>
            <w:vAlign w:val="center"/>
          </w:tcPr>
          <w:p w14:paraId="2664D56A" w14:textId="77777777" w:rsidR="0050435A" w:rsidRPr="00D83573" w:rsidRDefault="0050435A" w:rsidP="007D19FA">
            <w:pPr>
              <w:shd w:val="clear" w:color="auto" w:fill="FFFFFF"/>
              <w:spacing w:line="280" w:lineRule="exact"/>
              <w:jc w:val="center"/>
              <w:rPr>
                <w:color w:val="000000"/>
                <w:sz w:val="22"/>
                <w:szCs w:val="22"/>
                <w:lang w:val="lt-LT"/>
              </w:rPr>
            </w:pPr>
          </w:p>
        </w:tc>
        <w:tc>
          <w:tcPr>
            <w:tcW w:w="995" w:type="dxa"/>
            <w:tcBorders>
              <w:top w:val="single" w:sz="4" w:space="0" w:color="auto"/>
              <w:left w:val="single" w:sz="4" w:space="0" w:color="000000"/>
              <w:bottom w:val="single" w:sz="4" w:space="0" w:color="auto"/>
              <w:right w:val="single" w:sz="4" w:space="0" w:color="000000"/>
            </w:tcBorders>
            <w:shd w:val="clear" w:color="auto" w:fill="FFFFFF"/>
            <w:vAlign w:val="center"/>
          </w:tcPr>
          <w:p w14:paraId="055C145C" w14:textId="77777777" w:rsidR="0050435A" w:rsidRPr="00D83573" w:rsidRDefault="0050435A" w:rsidP="007D19FA">
            <w:pPr>
              <w:shd w:val="clear" w:color="auto" w:fill="FFFFFF"/>
              <w:spacing w:line="280" w:lineRule="exact"/>
              <w:jc w:val="center"/>
              <w:rPr>
                <w:color w:val="000000"/>
                <w:sz w:val="22"/>
                <w:szCs w:val="22"/>
                <w:lang w:val="lt-LT"/>
              </w:rPr>
            </w:pPr>
          </w:p>
        </w:tc>
        <w:tc>
          <w:tcPr>
            <w:tcW w:w="850" w:type="dxa"/>
            <w:gridSpan w:val="2"/>
            <w:tcBorders>
              <w:top w:val="single" w:sz="4" w:space="0" w:color="auto"/>
              <w:left w:val="single" w:sz="4" w:space="0" w:color="000000"/>
              <w:bottom w:val="single" w:sz="4" w:space="0" w:color="auto"/>
              <w:right w:val="single" w:sz="4" w:space="0" w:color="000000"/>
            </w:tcBorders>
            <w:shd w:val="clear" w:color="auto" w:fill="FFFFFF"/>
          </w:tcPr>
          <w:p w14:paraId="3885C086" w14:textId="77777777" w:rsidR="0050435A" w:rsidRPr="00D83573" w:rsidRDefault="0050435A" w:rsidP="007D19FA">
            <w:pPr>
              <w:shd w:val="clear" w:color="auto" w:fill="FFFFFF"/>
              <w:spacing w:line="280" w:lineRule="exact"/>
              <w:jc w:val="center"/>
              <w:rPr>
                <w:color w:val="000000"/>
                <w:sz w:val="22"/>
                <w:szCs w:val="22"/>
                <w:lang w:val="lt-LT"/>
              </w:rPr>
            </w:pPr>
            <w:r w:rsidRPr="00D83573">
              <w:rPr>
                <w:color w:val="000000"/>
                <w:sz w:val="22"/>
                <w:szCs w:val="22"/>
                <w:lang w:val="lt-LT"/>
              </w:rPr>
              <w:t>365</w:t>
            </w:r>
          </w:p>
        </w:tc>
        <w:tc>
          <w:tcPr>
            <w:tcW w:w="992" w:type="dxa"/>
            <w:gridSpan w:val="2"/>
            <w:tcBorders>
              <w:top w:val="single" w:sz="4" w:space="0" w:color="auto"/>
              <w:left w:val="single" w:sz="4" w:space="0" w:color="000000"/>
              <w:bottom w:val="single" w:sz="4" w:space="0" w:color="auto"/>
              <w:right w:val="single" w:sz="4" w:space="0" w:color="000000"/>
            </w:tcBorders>
            <w:shd w:val="clear" w:color="auto" w:fill="FFFFFF"/>
          </w:tcPr>
          <w:p w14:paraId="7E37A9DF" w14:textId="77777777" w:rsidR="0050435A" w:rsidRPr="00D83573" w:rsidRDefault="0050435A" w:rsidP="007D19FA">
            <w:pPr>
              <w:shd w:val="clear" w:color="auto" w:fill="FFFFFF"/>
              <w:spacing w:line="280" w:lineRule="exact"/>
              <w:jc w:val="center"/>
              <w:rPr>
                <w:color w:val="000000"/>
                <w:sz w:val="22"/>
                <w:szCs w:val="22"/>
                <w:lang w:val="lt-LT"/>
              </w:rPr>
            </w:pPr>
          </w:p>
        </w:tc>
      </w:tr>
      <w:tr w:rsidR="0050435A" w:rsidRPr="00D83573" w14:paraId="7C8A9C38" w14:textId="77777777" w:rsidTr="00ED486F">
        <w:trPr>
          <w:gridBefore w:val="1"/>
          <w:wBefore w:w="8" w:type="dxa"/>
          <w:trHeight w:hRule="exact" w:val="419"/>
          <w:jc w:val="center"/>
        </w:trPr>
        <w:tc>
          <w:tcPr>
            <w:tcW w:w="994" w:type="dxa"/>
            <w:tcBorders>
              <w:top w:val="single" w:sz="4" w:space="0" w:color="auto"/>
              <w:left w:val="single" w:sz="6" w:space="0" w:color="auto"/>
              <w:bottom w:val="nil"/>
              <w:right w:val="single" w:sz="6" w:space="0" w:color="auto"/>
            </w:tcBorders>
            <w:shd w:val="clear" w:color="auto" w:fill="FFFFFF"/>
            <w:vAlign w:val="center"/>
          </w:tcPr>
          <w:p w14:paraId="24921F15" w14:textId="77777777" w:rsidR="0050435A" w:rsidRPr="00D83573" w:rsidRDefault="0050435A" w:rsidP="007D19FA">
            <w:pPr>
              <w:spacing w:line="280" w:lineRule="exact"/>
              <w:jc w:val="center"/>
              <w:rPr>
                <w:color w:val="000000"/>
                <w:sz w:val="22"/>
                <w:szCs w:val="22"/>
                <w:lang w:val="lt-LT"/>
              </w:rPr>
            </w:pPr>
            <w:r w:rsidRPr="00D83573">
              <w:rPr>
                <w:color w:val="000000"/>
                <w:sz w:val="22"/>
                <w:szCs w:val="22"/>
                <w:lang w:val="lt-LT"/>
              </w:rPr>
              <w:t>01-02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4BF1FA1" w14:textId="77777777" w:rsidR="0050435A" w:rsidRPr="00D83573" w:rsidRDefault="0050435A" w:rsidP="007D19FA">
            <w:pPr>
              <w:shd w:val="clear" w:color="auto" w:fill="FFFFFF"/>
              <w:spacing w:line="280" w:lineRule="exact"/>
              <w:jc w:val="center"/>
              <w:rPr>
                <w:color w:val="000000"/>
                <w:sz w:val="22"/>
                <w:szCs w:val="22"/>
                <w:lang w:val="lt-LT"/>
              </w:rPr>
            </w:pPr>
            <w:r w:rsidRPr="00D83573">
              <w:rPr>
                <w:sz w:val="22"/>
                <w:szCs w:val="22"/>
                <w:lang w:val="lt-LT"/>
              </w:rPr>
              <w:t>101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032D2368" w14:textId="77777777" w:rsidR="0050435A" w:rsidRPr="00D83573" w:rsidRDefault="0050435A" w:rsidP="007D19FA">
            <w:pPr>
              <w:shd w:val="clear" w:color="auto" w:fill="FFFFFF"/>
              <w:spacing w:line="280" w:lineRule="exact"/>
              <w:jc w:val="center"/>
              <w:rPr>
                <w:color w:val="000000"/>
                <w:sz w:val="22"/>
                <w:szCs w:val="22"/>
                <w:lang w:val="lt-LT"/>
              </w:rPr>
            </w:pPr>
            <w:r w:rsidRPr="00D83573">
              <w:rPr>
                <w:sz w:val="22"/>
                <w:szCs w:val="22"/>
                <w:lang w:val="lt-LT"/>
              </w:rPr>
              <w:t>0,12793</w:t>
            </w:r>
          </w:p>
        </w:tc>
        <w:tc>
          <w:tcPr>
            <w:tcW w:w="1134" w:type="dxa"/>
            <w:vMerge/>
            <w:tcBorders>
              <w:left w:val="single" w:sz="4" w:space="0" w:color="auto"/>
              <w:right w:val="single" w:sz="4" w:space="0" w:color="000000"/>
            </w:tcBorders>
            <w:shd w:val="clear" w:color="auto" w:fill="FFFFFF"/>
            <w:vAlign w:val="center"/>
          </w:tcPr>
          <w:p w14:paraId="75B3FDEE" w14:textId="77777777" w:rsidR="0050435A" w:rsidRPr="00D83573" w:rsidRDefault="0050435A" w:rsidP="007D19FA">
            <w:pPr>
              <w:shd w:val="clear" w:color="auto" w:fill="FFFFFF"/>
              <w:spacing w:line="280" w:lineRule="exact"/>
              <w:jc w:val="center"/>
              <w:rPr>
                <w:color w:val="000000"/>
                <w:sz w:val="22"/>
                <w:szCs w:val="22"/>
                <w:lang w:val="lt-LT"/>
              </w:rPr>
            </w:pPr>
          </w:p>
        </w:tc>
        <w:tc>
          <w:tcPr>
            <w:tcW w:w="851" w:type="dxa"/>
            <w:tcBorders>
              <w:top w:val="single" w:sz="4" w:space="0" w:color="auto"/>
              <w:left w:val="single" w:sz="4" w:space="0" w:color="000000"/>
              <w:bottom w:val="nil"/>
              <w:right w:val="single" w:sz="4" w:space="0" w:color="auto"/>
            </w:tcBorders>
            <w:shd w:val="clear" w:color="auto" w:fill="FFFFFF"/>
            <w:vAlign w:val="center"/>
          </w:tcPr>
          <w:p w14:paraId="152199AA" w14:textId="77777777" w:rsidR="0050435A" w:rsidRPr="00D83573" w:rsidRDefault="0050435A" w:rsidP="007D19FA">
            <w:pPr>
              <w:shd w:val="clear" w:color="auto" w:fill="FFFFFF"/>
              <w:spacing w:line="280" w:lineRule="exact"/>
              <w:jc w:val="center"/>
              <w:rPr>
                <w:color w:val="000000"/>
                <w:sz w:val="22"/>
                <w:szCs w:val="22"/>
                <w:lang w:val="lt-LT"/>
              </w:rPr>
            </w:pPr>
          </w:p>
        </w:tc>
        <w:tc>
          <w:tcPr>
            <w:tcW w:w="848" w:type="dxa"/>
            <w:tcBorders>
              <w:top w:val="single" w:sz="4" w:space="0" w:color="auto"/>
              <w:left w:val="single" w:sz="4" w:space="0" w:color="auto"/>
              <w:bottom w:val="nil"/>
              <w:right w:val="single" w:sz="4" w:space="0" w:color="000000"/>
            </w:tcBorders>
            <w:shd w:val="clear" w:color="auto" w:fill="FFFFFF"/>
            <w:vAlign w:val="center"/>
          </w:tcPr>
          <w:p w14:paraId="4510BF16" w14:textId="77777777" w:rsidR="0050435A" w:rsidRPr="00D83573" w:rsidRDefault="0050435A" w:rsidP="007D19FA">
            <w:pPr>
              <w:shd w:val="clear" w:color="auto" w:fill="FFFFFF"/>
              <w:spacing w:line="280" w:lineRule="exact"/>
              <w:jc w:val="center"/>
              <w:rPr>
                <w:color w:val="000000"/>
                <w:sz w:val="22"/>
                <w:szCs w:val="22"/>
                <w:lang w:val="lt-LT"/>
              </w:rPr>
            </w:pPr>
          </w:p>
        </w:tc>
        <w:tc>
          <w:tcPr>
            <w:tcW w:w="850" w:type="dxa"/>
            <w:tcBorders>
              <w:top w:val="single" w:sz="4" w:space="0" w:color="auto"/>
              <w:left w:val="single" w:sz="4" w:space="0" w:color="000000"/>
              <w:bottom w:val="nil"/>
              <w:right w:val="single" w:sz="4" w:space="0" w:color="000000"/>
            </w:tcBorders>
            <w:shd w:val="clear" w:color="auto" w:fill="FFFFFF"/>
            <w:vAlign w:val="center"/>
          </w:tcPr>
          <w:p w14:paraId="2E7F8EE7" w14:textId="77777777" w:rsidR="0050435A" w:rsidRPr="00D83573" w:rsidRDefault="0050435A" w:rsidP="007D19FA">
            <w:pPr>
              <w:shd w:val="clear" w:color="auto" w:fill="FFFFFF"/>
              <w:spacing w:line="280" w:lineRule="exact"/>
              <w:jc w:val="center"/>
              <w:rPr>
                <w:color w:val="000000"/>
                <w:sz w:val="22"/>
                <w:szCs w:val="22"/>
                <w:lang w:val="lt-LT"/>
              </w:rPr>
            </w:pPr>
          </w:p>
        </w:tc>
        <w:tc>
          <w:tcPr>
            <w:tcW w:w="995" w:type="dxa"/>
            <w:tcBorders>
              <w:top w:val="single" w:sz="4" w:space="0" w:color="auto"/>
              <w:left w:val="single" w:sz="4" w:space="0" w:color="000000"/>
              <w:bottom w:val="single" w:sz="4" w:space="0" w:color="auto"/>
              <w:right w:val="single" w:sz="4" w:space="0" w:color="000000"/>
            </w:tcBorders>
            <w:shd w:val="clear" w:color="auto" w:fill="FFFFFF"/>
            <w:vAlign w:val="center"/>
          </w:tcPr>
          <w:p w14:paraId="6E99FA93" w14:textId="77777777" w:rsidR="0050435A" w:rsidRPr="00D83573" w:rsidRDefault="0050435A" w:rsidP="007D19FA">
            <w:pPr>
              <w:shd w:val="clear" w:color="auto" w:fill="FFFFFF"/>
              <w:spacing w:line="280" w:lineRule="exact"/>
              <w:jc w:val="center"/>
              <w:rPr>
                <w:color w:val="000000"/>
                <w:sz w:val="22"/>
                <w:szCs w:val="22"/>
                <w:lang w:val="lt-LT"/>
              </w:rPr>
            </w:pPr>
          </w:p>
        </w:tc>
        <w:tc>
          <w:tcPr>
            <w:tcW w:w="850" w:type="dxa"/>
            <w:gridSpan w:val="2"/>
            <w:tcBorders>
              <w:top w:val="single" w:sz="4" w:space="0" w:color="auto"/>
              <w:left w:val="single" w:sz="4" w:space="0" w:color="000000"/>
              <w:bottom w:val="single" w:sz="4" w:space="0" w:color="auto"/>
              <w:right w:val="single" w:sz="4" w:space="0" w:color="000000"/>
            </w:tcBorders>
            <w:shd w:val="clear" w:color="auto" w:fill="FFFFFF"/>
          </w:tcPr>
          <w:p w14:paraId="242EBE42" w14:textId="77777777" w:rsidR="0050435A" w:rsidRPr="00D83573" w:rsidRDefault="0050435A" w:rsidP="007D19FA">
            <w:pPr>
              <w:shd w:val="clear" w:color="auto" w:fill="FFFFFF"/>
              <w:spacing w:line="280" w:lineRule="exact"/>
              <w:jc w:val="center"/>
              <w:rPr>
                <w:color w:val="000000"/>
                <w:sz w:val="22"/>
                <w:szCs w:val="22"/>
                <w:lang w:val="lt-LT"/>
              </w:rPr>
            </w:pPr>
            <w:r w:rsidRPr="00D83573">
              <w:rPr>
                <w:color w:val="000000"/>
                <w:sz w:val="22"/>
                <w:szCs w:val="22"/>
                <w:lang w:val="lt-LT"/>
              </w:rPr>
              <w:t>365</w:t>
            </w:r>
          </w:p>
        </w:tc>
        <w:tc>
          <w:tcPr>
            <w:tcW w:w="992" w:type="dxa"/>
            <w:gridSpan w:val="2"/>
            <w:tcBorders>
              <w:top w:val="single" w:sz="4" w:space="0" w:color="auto"/>
              <w:left w:val="single" w:sz="4" w:space="0" w:color="000000"/>
              <w:bottom w:val="single" w:sz="4" w:space="0" w:color="auto"/>
              <w:right w:val="single" w:sz="4" w:space="0" w:color="000000"/>
            </w:tcBorders>
            <w:shd w:val="clear" w:color="auto" w:fill="FFFFFF"/>
          </w:tcPr>
          <w:p w14:paraId="3045B056" w14:textId="77777777" w:rsidR="0050435A" w:rsidRPr="00D83573" w:rsidRDefault="0050435A" w:rsidP="007D19FA">
            <w:pPr>
              <w:shd w:val="clear" w:color="auto" w:fill="FFFFFF"/>
              <w:spacing w:line="280" w:lineRule="exact"/>
              <w:jc w:val="center"/>
              <w:rPr>
                <w:color w:val="000000"/>
                <w:sz w:val="22"/>
                <w:szCs w:val="22"/>
                <w:lang w:val="lt-LT"/>
              </w:rPr>
            </w:pPr>
          </w:p>
        </w:tc>
      </w:tr>
      <w:tr w:rsidR="0050435A" w:rsidRPr="00D83573" w14:paraId="73A31046" w14:textId="77777777" w:rsidTr="00ED486F">
        <w:trPr>
          <w:gridBefore w:val="1"/>
          <w:wBefore w:w="8" w:type="dxa"/>
          <w:trHeight w:hRule="exact" w:val="419"/>
          <w:jc w:val="center"/>
        </w:trPr>
        <w:tc>
          <w:tcPr>
            <w:tcW w:w="994" w:type="dxa"/>
            <w:tcBorders>
              <w:top w:val="single" w:sz="4" w:space="0" w:color="auto"/>
              <w:left w:val="single" w:sz="6" w:space="0" w:color="auto"/>
              <w:bottom w:val="nil"/>
              <w:right w:val="single" w:sz="6" w:space="0" w:color="auto"/>
            </w:tcBorders>
            <w:shd w:val="clear" w:color="auto" w:fill="FFFFFF"/>
            <w:vAlign w:val="center"/>
          </w:tcPr>
          <w:p w14:paraId="6C980D66" w14:textId="77777777" w:rsidR="0050435A" w:rsidRPr="00D83573" w:rsidRDefault="0050435A" w:rsidP="007D19FA">
            <w:pPr>
              <w:spacing w:line="280" w:lineRule="exact"/>
              <w:jc w:val="center"/>
              <w:rPr>
                <w:color w:val="000000"/>
                <w:sz w:val="22"/>
                <w:szCs w:val="22"/>
                <w:lang w:val="lt-LT"/>
              </w:rPr>
            </w:pPr>
            <w:r w:rsidRPr="00D83573">
              <w:rPr>
                <w:color w:val="000000"/>
                <w:sz w:val="22"/>
                <w:szCs w:val="22"/>
                <w:lang w:val="lt-LT"/>
              </w:rPr>
              <w:t>02-03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046E20A" w14:textId="77777777" w:rsidR="0050435A" w:rsidRPr="00D83573" w:rsidRDefault="0050435A" w:rsidP="007D19FA">
            <w:pPr>
              <w:shd w:val="clear" w:color="auto" w:fill="FFFFFF"/>
              <w:spacing w:line="280" w:lineRule="exact"/>
              <w:jc w:val="center"/>
              <w:rPr>
                <w:color w:val="000000"/>
                <w:sz w:val="22"/>
                <w:szCs w:val="22"/>
                <w:lang w:val="lt-LT"/>
              </w:rPr>
            </w:pPr>
            <w:r w:rsidRPr="00D83573">
              <w:rPr>
                <w:sz w:val="22"/>
                <w:szCs w:val="22"/>
                <w:lang w:val="lt-LT"/>
              </w:rPr>
              <w:t>105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5A5A6755" w14:textId="77777777" w:rsidR="0050435A" w:rsidRPr="00D83573" w:rsidRDefault="0050435A" w:rsidP="007D19FA">
            <w:pPr>
              <w:shd w:val="clear" w:color="auto" w:fill="FFFFFF"/>
              <w:spacing w:line="280" w:lineRule="exact"/>
              <w:jc w:val="center"/>
              <w:rPr>
                <w:color w:val="000000"/>
                <w:sz w:val="22"/>
                <w:szCs w:val="22"/>
                <w:lang w:val="lt-LT"/>
              </w:rPr>
            </w:pPr>
            <w:r w:rsidRPr="00D83573">
              <w:rPr>
                <w:sz w:val="22"/>
                <w:szCs w:val="22"/>
                <w:lang w:val="lt-LT"/>
              </w:rPr>
              <w:t>0,11544</w:t>
            </w:r>
          </w:p>
        </w:tc>
        <w:tc>
          <w:tcPr>
            <w:tcW w:w="1134" w:type="dxa"/>
            <w:vMerge/>
            <w:tcBorders>
              <w:left w:val="single" w:sz="4" w:space="0" w:color="auto"/>
              <w:right w:val="single" w:sz="4" w:space="0" w:color="000000"/>
            </w:tcBorders>
            <w:shd w:val="clear" w:color="auto" w:fill="FFFFFF"/>
            <w:vAlign w:val="center"/>
          </w:tcPr>
          <w:p w14:paraId="593B0F94" w14:textId="77777777" w:rsidR="0050435A" w:rsidRPr="00D83573" w:rsidRDefault="0050435A" w:rsidP="007D19FA">
            <w:pPr>
              <w:shd w:val="clear" w:color="auto" w:fill="FFFFFF"/>
              <w:spacing w:line="280" w:lineRule="exact"/>
              <w:jc w:val="center"/>
              <w:rPr>
                <w:color w:val="000000"/>
                <w:sz w:val="22"/>
                <w:szCs w:val="22"/>
                <w:lang w:val="lt-LT"/>
              </w:rPr>
            </w:pPr>
          </w:p>
        </w:tc>
        <w:tc>
          <w:tcPr>
            <w:tcW w:w="851" w:type="dxa"/>
            <w:tcBorders>
              <w:top w:val="single" w:sz="4" w:space="0" w:color="auto"/>
              <w:left w:val="single" w:sz="4" w:space="0" w:color="000000"/>
              <w:bottom w:val="nil"/>
              <w:right w:val="single" w:sz="4" w:space="0" w:color="auto"/>
            </w:tcBorders>
            <w:shd w:val="clear" w:color="auto" w:fill="FFFFFF"/>
            <w:vAlign w:val="center"/>
          </w:tcPr>
          <w:p w14:paraId="49D18997" w14:textId="77777777" w:rsidR="0050435A" w:rsidRPr="00D83573" w:rsidRDefault="0050435A" w:rsidP="007D19FA">
            <w:pPr>
              <w:shd w:val="clear" w:color="auto" w:fill="FFFFFF"/>
              <w:spacing w:line="280" w:lineRule="exact"/>
              <w:jc w:val="center"/>
              <w:rPr>
                <w:color w:val="000000"/>
                <w:sz w:val="22"/>
                <w:szCs w:val="22"/>
                <w:lang w:val="lt-LT"/>
              </w:rPr>
            </w:pPr>
          </w:p>
        </w:tc>
        <w:tc>
          <w:tcPr>
            <w:tcW w:w="848" w:type="dxa"/>
            <w:tcBorders>
              <w:top w:val="single" w:sz="4" w:space="0" w:color="auto"/>
              <w:left w:val="single" w:sz="4" w:space="0" w:color="auto"/>
              <w:bottom w:val="nil"/>
              <w:right w:val="single" w:sz="4" w:space="0" w:color="000000"/>
            </w:tcBorders>
            <w:shd w:val="clear" w:color="auto" w:fill="FFFFFF"/>
            <w:vAlign w:val="center"/>
          </w:tcPr>
          <w:p w14:paraId="0698441E" w14:textId="77777777" w:rsidR="0050435A" w:rsidRPr="00D83573" w:rsidRDefault="0050435A" w:rsidP="007D19FA">
            <w:pPr>
              <w:shd w:val="clear" w:color="auto" w:fill="FFFFFF"/>
              <w:spacing w:line="280" w:lineRule="exact"/>
              <w:jc w:val="center"/>
              <w:rPr>
                <w:color w:val="000000"/>
                <w:sz w:val="22"/>
                <w:szCs w:val="22"/>
                <w:lang w:val="lt-LT"/>
              </w:rPr>
            </w:pPr>
          </w:p>
        </w:tc>
        <w:tc>
          <w:tcPr>
            <w:tcW w:w="850" w:type="dxa"/>
            <w:tcBorders>
              <w:top w:val="single" w:sz="4" w:space="0" w:color="auto"/>
              <w:left w:val="single" w:sz="4" w:space="0" w:color="000000"/>
              <w:bottom w:val="nil"/>
              <w:right w:val="single" w:sz="4" w:space="0" w:color="000000"/>
            </w:tcBorders>
            <w:shd w:val="clear" w:color="auto" w:fill="FFFFFF"/>
            <w:vAlign w:val="center"/>
          </w:tcPr>
          <w:p w14:paraId="1A79F9B5" w14:textId="77777777" w:rsidR="0050435A" w:rsidRPr="00D83573" w:rsidRDefault="0050435A" w:rsidP="007D19FA">
            <w:pPr>
              <w:shd w:val="clear" w:color="auto" w:fill="FFFFFF"/>
              <w:spacing w:line="280" w:lineRule="exact"/>
              <w:jc w:val="center"/>
              <w:rPr>
                <w:color w:val="000000"/>
                <w:sz w:val="22"/>
                <w:szCs w:val="22"/>
                <w:lang w:val="lt-LT"/>
              </w:rPr>
            </w:pPr>
          </w:p>
        </w:tc>
        <w:tc>
          <w:tcPr>
            <w:tcW w:w="995" w:type="dxa"/>
            <w:tcBorders>
              <w:top w:val="single" w:sz="4" w:space="0" w:color="auto"/>
              <w:left w:val="single" w:sz="4" w:space="0" w:color="000000"/>
              <w:bottom w:val="single" w:sz="4" w:space="0" w:color="auto"/>
              <w:right w:val="single" w:sz="4" w:space="0" w:color="000000"/>
            </w:tcBorders>
            <w:shd w:val="clear" w:color="auto" w:fill="FFFFFF"/>
            <w:vAlign w:val="center"/>
          </w:tcPr>
          <w:p w14:paraId="546D612E" w14:textId="77777777" w:rsidR="0050435A" w:rsidRPr="00D83573" w:rsidRDefault="0050435A" w:rsidP="007D19FA">
            <w:pPr>
              <w:shd w:val="clear" w:color="auto" w:fill="FFFFFF"/>
              <w:spacing w:line="280" w:lineRule="exact"/>
              <w:jc w:val="center"/>
              <w:rPr>
                <w:color w:val="000000"/>
                <w:sz w:val="22"/>
                <w:szCs w:val="22"/>
                <w:lang w:val="lt-LT"/>
              </w:rPr>
            </w:pPr>
          </w:p>
        </w:tc>
        <w:tc>
          <w:tcPr>
            <w:tcW w:w="850" w:type="dxa"/>
            <w:gridSpan w:val="2"/>
            <w:tcBorders>
              <w:top w:val="single" w:sz="4" w:space="0" w:color="auto"/>
              <w:left w:val="single" w:sz="4" w:space="0" w:color="000000"/>
              <w:bottom w:val="single" w:sz="4" w:space="0" w:color="auto"/>
              <w:right w:val="single" w:sz="4" w:space="0" w:color="000000"/>
            </w:tcBorders>
            <w:shd w:val="clear" w:color="auto" w:fill="FFFFFF"/>
          </w:tcPr>
          <w:p w14:paraId="0336060B" w14:textId="77777777" w:rsidR="0050435A" w:rsidRPr="00D83573" w:rsidRDefault="0050435A" w:rsidP="007D19FA">
            <w:pPr>
              <w:shd w:val="clear" w:color="auto" w:fill="FFFFFF"/>
              <w:spacing w:line="280" w:lineRule="exact"/>
              <w:jc w:val="center"/>
              <w:rPr>
                <w:color w:val="000000"/>
                <w:sz w:val="22"/>
                <w:szCs w:val="22"/>
                <w:lang w:val="lt-LT"/>
              </w:rPr>
            </w:pPr>
            <w:r w:rsidRPr="00D83573">
              <w:rPr>
                <w:color w:val="000000"/>
                <w:sz w:val="22"/>
                <w:szCs w:val="22"/>
                <w:lang w:val="lt-LT"/>
              </w:rPr>
              <w:t>365</w:t>
            </w:r>
          </w:p>
        </w:tc>
        <w:tc>
          <w:tcPr>
            <w:tcW w:w="992" w:type="dxa"/>
            <w:gridSpan w:val="2"/>
            <w:tcBorders>
              <w:top w:val="single" w:sz="4" w:space="0" w:color="auto"/>
              <w:left w:val="single" w:sz="4" w:space="0" w:color="000000"/>
              <w:bottom w:val="single" w:sz="4" w:space="0" w:color="auto"/>
              <w:right w:val="single" w:sz="4" w:space="0" w:color="000000"/>
            </w:tcBorders>
            <w:shd w:val="clear" w:color="auto" w:fill="FFFFFF"/>
          </w:tcPr>
          <w:p w14:paraId="4A928FCA" w14:textId="77777777" w:rsidR="0050435A" w:rsidRPr="00D83573" w:rsidRDefault="0050435A" w:rsidP="007D19FA">
            <w:pPr>
              <w:shd w:val="clear" w:color="auto" w:fill="FFFFFF"/>
              <w:spacing w:line="280" w:lineRule="exact"/>
              <w:jc w:val="center"/>
              <w:rPr>
                <w:color w:val="000000"/>
                <w:sz w:val="22"/>
                <w:szCs w:val="22"/>
                <w:lang w:val="lt-LT"/>
              </w:rPr>
            </w:pPr>
          </w:p>
        </w:tc>
      </w:tr>
      <w:tr w:rsidR="0050435A" w:rsidRPr="00D83573" w14:paraId="38D3F351" w14:textId="77777777" w:rsidTr="00ED486F">
        <w:trPr>
          <w:gridBefore w:val="1"/>
          <w:wBefore w:w="8" w:type="dxa"/>
          <w:trHeight w:hRule="exact" w:val="419"/>
          <w:jc w:val="center"/>
        </w:trPr>
        <w:tc>
          <w:tcPr>
            <w:tcW w:w="994" w:type="dxa"/>
            <w:tcBorders>
              <w:top w:val="single" w:sz="4" w:space="0" w:color="auto"/>
              <w:left w:val="single" w:sz="6" w:space="0" w:color="auto"/>
              <w:bottom w:val="nil"/>
              <w:right w:val="single" w:sz="6" w:space="0" w:color="auto"/>
            </w:tcBorders>
            <w:shd w:val="clear" w:color="auto" w:fill="FFFFFF"/>
            <w:vAlign w:val="center"/>
          </w:tcPr>
          <w:p w14:paraId="51B440BE" w14:textId="77777777" w:rsidR="0050435A" w:rsidRPr="00D83573" w:rsidRDefault="0050435A" w:rsidP="007D19FA">
            <w:pPr>
              <w:spacing w:line="280" w:lineRule="exact"/>
              <w:jc w:val="center"/>
              <w:rPr>
                <w:color w:val="000000"/>
                <w:sz w:val="22"/>
                <w:szCs w:val="22"/>
                <w:lang w:val="lt-LT"/>
              </w:rPr>
            </w:pPr>
            <w:r w:rsidRPr="00D83573">
              <w:rPr>
                <w:color w:val="000000"/>
                <w:sz w:val="22"/>
                <w:szCs w:val="22"/>
                <w:lang w:val="lt-LT"/>
              </w:rPr>
              <w:t>03-04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B24A7D9" w14:textId="77777777" w:rsidR="0050435A" w:rsidRPr="00D83573" w:rsidRDefault="0050435A" w:rsidP="007D19FA">
            <w:pPr>
              <w:shd w:val="clear" w:color="auto" w:fill="FFFFFF"/>
              <w:spacing w:line="280" w:lineRule="exact"/>
              <w:jc w:val="center"/>
              <w:rPr>
                <w:color w:val="000000"/>
                <w:sz w:val="22"/>
                <w:szCs w:val="22"/>
                <w:lang w:val="lt-LT"/>
              </w:rPr>
            </w:pPr>
            <w:r w:rsidRPr="00D83573">
              <w:rPr>
                <w:sz w:val="22"/>
                <w:szCs w:val="22"/>
                <w:lang w:val="lt-LT"/>
              </w:rPr>
              <w:t>101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1847D5C0" w14:textId="77777777" w:rsidR="0050435A" w:rsidRPr="00D83573" w:rsidRDefault="0050435A" w:rsidP="007D19FA">
            <w:pPr>
              <w:shd w:val="clear" w:color="auto" w:fill="FFFFFF"/>
              <w:spacing w:line="280" w:lineRule="exact"/>
              <w:jc w:val="center"/>
              <w:rPr>
                <w:color w:val="000000"/>
                <w:sz w:val="22"/>
                <w:szCs w:val="22"/>
                <w:lang w:val="lt-LT"/>
              </w:rPr>
            </w:pPr>
            <w:r w:rsidRPr="00D83573">
              <w:rPr>
                <w:sz w:val="22"/>
                <w:szCs w:val="22"/>
                <w:lang w:val="lt-LT"/>
              </w:rPr>
              <w:t>0,08676</w:t>
            </w:r>
          </w:p>
        </w:tc>
        <w:tc>
          <w:tcPr>
            <w:tcW w:w="1134" w:type="dxa"/>
            <w:vMerge/>
            <w:tcBorders>
              <w:left w:val="single" w:sz="4" w:space="0" w:color="auto"/>
              <w:right w:val="single" w:sz="4" w:space="0" w:color="000000"/>
            </w:tcBorders>
            <w:shd w:val="clear" w:color="auto" w:fill="FFFFFF"/>
            <w:vAlign w:val="center"/>
          </w:tcPr>
          <w:p w14:paraId="16DFD6C8" w14:textId="77777777" w:rsidR="0050435A" w:rsidRPr="00D83573" w:rsidRDefault="0050435A" w:rsidP="007D19FA">
            <w:pPr>
              <w:shd w:val="clear" w:color="auto" w:fill="FFFFFF"/>
              <w:spacing w:line="280" w:lineRule="exact"/>
              <w:jc w:val="center"/>
              <w:rPr>
                <w:color w:val="000000"/>
                <w:sz w:val="22"/>
                <w:szCs w:val="22"/>
                <w:lang w:val="lt-LT"/>
              </w:rPr>
            </w:pPr>
          </w:p>
        </w:tc>
        <w:tc>
          <w:tcPr>
            <w:tcW w:w="851" w:type="dxa"/>
            <w:tcBorders>
              <w:top w:val="single" w:sz="4" w:space="0" w:color="auto"/>
              <w:left w:val="single" w:sz="4" w:space="0" w:color="000000"/>
              <w:bottom w:val="nil"/>
              <w:right w:val="single" w:sz="4" w:space="0" w:color="auto"/>
            </w:tcBorders>
            <w:shd w:val="clear" w:color="auto" w:fill="FFFFFF"/>
            <w:vAlign w:val="center"/>
          </w:tcPr>
          <w:p w14:paraId="243F7AB1" w14:textId="77777777" w:rsidR="0050435A" w:rsidRPr="00D83573" w:rsidRDefault="0050435A" w:rsidP="007D19FA">
            <w:pPr>
              <w:shd w:val="clear" w:color="auto" w:fill="FFFFFF"/>
              <w:spacing w:line="280" w:lineRule="exact"/>
              <w:jc w:val="center"/>
              <w:rPr>
                <w:color w:val="000000"/>
                <w:sz w:val="22"/>
                <w:szCs w:val="22"/>
                <w:lang w:val="lt-LT"/>
              </w:rPr>
            </w:pPr>
          </w:p>
        </w:tc>
        <w:tc>
          <w:tcPr>
            <w:tcW w:w="848" w:type="dxa"/>
            <w:tcBorders>
              <w:top w:val="single" w:sz="4" w:space="0" w:color="auto"/>
              <w:left w:val="single" w:sz="4" w:space="0" w:color="auto"/>
              <w:bottom w:val="nil"/>
              <w:right w:val="single" w:sz="4" w:space="0" w:color="000000"/>
            </w:tcBorders>
            <w:shd w:val="clear" w:color="auto" w:fill="FFFFFF"/>
            <w:vAlign w:val="center"/>
          </w:tcPr>
          <w:p w14:paraId="3252AF72" w14:textId="77777777" w:rsidR="0050435A" w:rsidRPr="00D83573" w:rsidRDefault="0050435A" w:rsidP="007D19FA">
            <w:pPr>
              <w:shd w:val="clear" w:color="auto" w:fill="FFFFFF"/>
              <w:spacing w:line="280" w:lineRule="exact"/>
              <w:jc w:val="center"/>
              <w:rPr>
                <w:color w:val="000000"/>
                <w:sz w:val="22"/>
                <w:szCs w:val="22"/>
                <w:lang w:val="lt-LT"/>
              </w:rPr>
            </w:pPr>
          </w:p>
        </w:tc>
        <w:tc>
          <w:tcPr>
            <w:tcW w:w="850" w:type="dxa"/>
            <w:tcBorders>
              <w:top w:val="single" w:sz="4" w:space="0" w:color="auto"/>
              <w:left w:val="single" w:sz="4" w:space="0" w:color="000000"/>
              <w:bottom w:val="nil"/>
              <w:right w:val="single" w:sz="4" w:space="0" w:color="000000"/>
            </w:tcBorders>
            <w:shd w:val="clear" w:color="auto" w:fill="FFFFFF"/>
            <w:vAlign w:val="center"/>
          </w:tcPr>
          <w:p w14:paraId="29216568" w14:textId="77777777" w:rsidR="0050435A" w:rsidRPr="00D83573" w:rsidRDefault="0050435A" w:rsidP="007D19FA">
            <w:pPr>
              <w:shd w:val="clear" w:color="auto" w:fill="FFFFFF"/>
              <w:spacing w:line="280" w:lineRule="exact"/>
              <w:jc w:val="center"/>
              <w:rPr>
                <w:color w:val="000000"/>
                <w:sz w:val="22"/>
                <w:szCs w:val="22"/>
                <w:lang w:val="lt-LT"/>
              </w:rPr>
            </w:pPr>
          </w:p>
        </w:tc>
        <w:tc>
          <w:tcPr>
            <w:tcW w:w="995" w:type="dxa"/>
            <w:tcBorders>
              <w:top w:val="single" w:sz="4" w:space="0" w:color="auto"/>
              <w:left w:val="single" w:sz="4" w:space="0" w:color="000000"/>
              <w:bottom w:val="single" w:sz="4" w:space="0" w:color="auto"/>
              <w:right w:val="single" w:sz="4" w:space="0" w:color="000000"/>
            </w:tcBorders>
            <w:shd w:val="clear" w:color="auto" w:fill="FFFFFF"/>
            <w:vAlign w:val="center"/>
          </w:tcPr>
          <w:p w14:paraId="013C1B14" w14:textId="77777777" w:rsidR="0050435A" w:rsidRPr="00D83573" w:rsidRDefault="0050435A" w:rsidP="007D19FA">
            <w:pPr>
              <w:shd w:val="clear" w:color="auto" w:fill="FFFFFF"/>
              <w:spacing w:line="280" w:lineRule="exact"/>
              <w:jc w:val="center"/>
              <w:rPr>
                <w:color w:val="000000"/>
                <w:sz w:val="22"/>
                <w:szCs w:val="22"/>
                <w:lang w:val="lt-LT"/>
              </w:rPr>
            </w:pPr>
          </w:p>
        </w:tc>
        <w:tc>
          <w:tcPr>
            <w:tcW w:w="850" w:type="dxa"/>
            <w:gridSpan w:val="2"/>
            <w:tcBorders>
              <w:top w:val="single" w:sz="4" w:space="0" w:color="auto"/>
              <w:left w:val="single" w:sz="4" w:space="0" w:color="000000"/>
              <w:bottom w:val="single" w:sz="4" w:space="0" w:color="auto"/>
              <w:right w:val="single" w:sz="4" w:space="0" w:color="000000"/>
            </w:tcBorders>
            <w:shd w:val="clear" w:color="auto" w:fill="FFFFFF"/>
          </w:tcPr>
          <w:p w14:paraId="79E78F00" w14:textId="77777777" w:rsidR="0050435A" w:rsidRPr="00D83573" w:rsidRDefault="0050435A" w:rsidP="007D19FA">
            <w:pPr>
              <w:shd w:val="clear" w:color="auto" w:fill="FFFFFF"/>
              <w:spacing w:line="280" w:lineRule="exact"/>
              <w:jc w:val="center"/>
              <w:rPr>
                <w:color w:val="000000"/>
                <w:sz w:val="22"/>
                <w:szCs w:val="22"/>
                <w:lang w:val="lt-LT"/>
              </w:rPr>
            </w:pPr>
            <w:r w:rsidRPr="00D83573">
              <w:rPr>
                <w:color w:val="000000"/>
                <w:sz w:val="22"/>
                <w:szCs w:val="22"/>
                <w:lang w:val="lt-LT"/>
              </w:rPr>
              <w:t>365</w:t>
            </w:r>
          </w:p>
        </w:tc>
        <w:tc>
          <w:tcPr>
            <w:tcW w:w="992" w:type="dxa"/>
            <w:gridSpan w:val="2"/>
            <w:tcBorders>
              <w:top w:val="single" w:sz="4" w:space="0" w:color="auto"/>
              <w:left w:val="single" w:sz="4" w:space="0" w:color="000000"/>
              <w:bottom w:val="single" w:sz="4" w:space="0" w:color="auto"/>
              <w:right w:val="single" w:sz="4" w:space="0" w:color="000000"/>
            </w:tcBorders>
            <w:shd w:val="clear" w:color="auto" w:fill="FFFFFF"/>
          </w:tcPr>
          <w:p w14:paraId="4365F0CE" w14:textId="77777777" w:rsidR="0050435A" w:rsidRPr="00D83573" w:rsidRDefault="0050435A" w:rsidP="007D19FA">
            <w:pPr>
              <w:shd w:val="clear" w:color="auto" w:fill="FFFFFF"/>
              <w:spacing w:line="280" w:lineRule="exact"/>
              <w:jc w:val="center"/>
              <w:rPr>
                <w:color w:val="000000"/>
                <w:sz w:val="22"/>
                <w:szCs w:val="22"/>
                <w:lang w:val="lt-LT"/>
              </w:rPr>
            </w:pPr>
          </w:p>
        </w:tc>
      </w:tr>
      <w:tr w:rsidR="0050435A" w:rsidRPr="00D83573" w14:paraId="6B061668" w14:textId="77777777" w:rsidTr="00ED486F">
        <w:trPr>
          <w:gridBefore w:val="1"/>
          <w:wBefore w:w="8" w:type="dxa"/>
          <w:trHeight w:hRule="exact" w:val="419"/>
          <w:jc w:val="center"/>
        </w:trPr>
        <w:tc>
          <w:tcPr>
            <w:tcW w:w="994" w:type="dxa"/>
            <w:tcBorders>
              <w:top w:val="single" w:sz="4" w:space="0" w:color="auto"/>
              <w:left w:val="single" w:sz="6" w:space="0" w:color="auto"/>
              <w:bottom w:val="nil"/>
              <w:right w:val="single" w:sz="6" w:space="0" w:color="auto"/>
            </w:tcBorders>
            <w:shd w:val="clear" w:color="auto" w:fill="FFFFFF"/>
            <w:vAlign w:val="center"/>
          </w:tcPr>
          <w:p w14:paraId="362A3428" w14:textId="77777777" w:rsidR="0050435A" w:rsidRPr="00D83573" w:rsidRDefault="0050435A" w:rsidP="007D19FA">
            <w:pPr>
              <w:spacing w:line="280" w:lineRule="exact"/>
              <w:jc w:val="center"/>
              <w:rPr>
                <w:color w:val="000000"/>
                <w:sz w:val="22"/>
                <w:szCs w:val="22"/>
                <w:lang w:val="lt-LT"/>
              </w:rPr>
            </w:pPr>
            <w:r w:rsidRPr="00D83573">
              <w:rPr>
                <w:color w:val="000000"/>
                <w:sz w:val="22"/>
                <w:szCs w:val="22"/>
                <w:lang w:val="lt-LT"/>
              </w:rPr>
              <w:t>04-05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C1FB22F" w14:textId="77777777" w:rsidR="0050435A" w:rsidRPr="00D83573" w:rsidRDefault="0050435A" w:rsidP="007D19FA">
            <w:pPr>
              <w:shd w:val="clear" w:color="auto" w:fill="FFFFFF"/>
              <w:spacing w:line="280" w:lineRule="exact"/>
              <w:jc w:val="center"/>
              <w:rPr>
                <w:color w:val="000000"/>
                <w:sz w:val="22"/>
                <w:szCs w:val="22"/>
                <w:lang w:val="lt-LT"/>
              </w:rPr>
            </w:pPr>
            <w:r w:rsidRPr="00D83573">
              <w:rPr>
                <w:sz w:val="22"/>
                <w:szCs w:val="22"/>
                <w:lang w:val="lt-LT"/>
              </w:rPr>
              <w:t>110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7036BC6" w14:textId="77777777" w:rsidR="0050435A" w:rsidRPr="00D83573" w:rsidRDefault="0050435A" w:rsidP="007D19FA">
            <w:pPr>
              <w:shd w:val="clear" w:color="auto" w:fill="FFFFFF"/>
              <w:spacing w:line="280" w:lineRule="exact"/>
              <w:jc w:val="center"/>
              <w:rPr>
                <w:color w:val="000000"/>
                <w:sz w:val="22"/>
                <w:szCs w:val="22"/>
                <w:lang w:val="lt-LT"/>
              </w:rPr>
            </w:pPr>
            <w:r w:rsidRPr="00D83573">
              <w:rPr>
                <w:sz w:val="22"/>
                <w:szCs w:val="22"/>
                <w:lang w:val="lt-LT"/>
              </w:rPr>
              <w:t>0,12206</w:t>
            </w:r>
          </w:p>
        </w:tc>
        <w:tc>
          <w:tcPr>
            <w:tcW w:w="1134" w:type="dxa"/>
            <w:vMerge/>
            <w:tcBorders>
              <w:left w:val="single" w:sz="4" w:space="0" w:color="auto"/>
              <w:right w:val="single" w:sz="4" w:space="0" w:color="000000"/>
            </w:tcBorders>
            <w:shd w:val="clear" w:color="auto" w:fill="FFFFFF"/>
            <w:vAlign w:val="center"/>
          </w:tcPr>
          <w:p w14:paraId="194A5556" w14:textId="77777777" w:rsidR="0050435A" w:rsidRPr="00D83573" w:rsidRDefault="0050435A" w:rsidP="007D19FA">
            <w:pPr>
              <w:shd w:val="clear" w:color="auto" w:fill="FFFFFF"/>
              <w:spacing w:line="280" w:lineRule="exact"/>
              <w:jc w:val="center"/>
              <w:rPr>
                <w:color w:val="000000"/>
                <w:sz w:val="22"/>
                <w:szCs w:val="22"/>
                <w:lang w:val="lt-LT"/>
              </w:rPr>
            </w:pPr>
          </w:p>
        </w:tc>
        <w:tc>
          <w:tcPr>
            <w:tcW w:w="851" w:type="dxa"/>
            <w:tcBorders>
              <w:top w:val="single" w:sz="4" w:space="0" w:color="auto"/>
              <w:left w:val="single" w:sz="4" w:space="0" w:color="000000"/>
              <w:bottom w:val="nil"/>
              <w:right w:val="single" w:sz="4" w:space="0" w:color="auto"/>
            </w:tcBorders>
            <w:shd w:val="clear" w:color="auto" w:fill="FFFFFF"/>
            <w:vAlign w:val="center"/>
          </w:tcPr>
          <w:p w14:paraId="53B885E1" w14:textId="77777777" w:rsidR="0050435A" w:rsidRPr="00D83573" w:rsidRDefault="0050435A" w:rsidP="007D19FA">
            <w:pPr>
              <w:shd w:val="clear" w:color="auto" w:fill="FFFFFF"/>
              <w:spacing w:line="280" w:lineRule="exact"/>
              <w:jc w:val="center"/>
              <w:rPr>
                <w:color w:val="000000"/>
                <w:sz w:val="22"/>
                <w:szCs w:val="22"/>
                <w:lang w:val="lt-LT"/>
              </w:rPr>
            </w:pPr>
          </w:p>
        </w:tc>
        <w:tc>
          <w:tcPr>
            <w:tcW w:w="848" w:type="dxa"/>
            <w:tcBorders>
              <w:top w:val="single" w:sz="4" w:space="0" w:color="auto"/>
              <w:left w:val="single" w:sz="4" w:space="0" w:color="auto"/>
              <w:bottom w:val="nil"/>
              <w:right w:val="single" w:sz="4" w:space="0" w:color="000000"/>
            </w:tcBorders>
            <w:shd w:val="clear" w:color="auto" w:fill="FFFFFF"/>
            <w:vAlign w:val="center"/>
          </w:tcPr>
          <w:p w14:paraId="68F4E712" w14:textId="77777777" w:rsidR="0050435A" w:rsidRPr="00D83573" w:rsidRDefault="0050435A" w:rsidP="007D19FA">
            <w:pPr>
              <w:shd w:val="clear" w:color="auto" w:fill="FFFFFF"/>
              <w:spacing w:line="280" w:lineRule="exact"/>
              <w:jc w:val="center"/>
              <w:rPr>
                <w:color w:val="000000"/>
                <w:sz w:val="22"/>
                <w:szCs w:val="22"/>
                <w:lang w:val="lt-LT"/>
              </w:rPr>
            </w:pPr>
          </w:p>
        </w:tc>
        <w:tc>
          <w:tcPr>
            <w:tcW w:w="850" w:type="dxa"/>
            <w:tcBorders>
              <w:top w:val="single" w:sz="4" w:space="0" w:color="auto"/>
              <w:left w:val="single" w:sz="4" w:space="0" w:color="000000"/>
              <w:bottom w:val="nil"/>
              <w:right w:val="single" w:sz="4" w:space="0" w:color="000000"/>
            </w:tcBorders>
            <w:shd w:val="clear" w:color="auto" w:fill="FFFFFF"/>
            <w:vAlign w:val="center"/>
          </w:tcPr>
          <w:p w14:paraId="165191AE" w14:textId="77777777" w:rsidR="0050435A" w:rsidRPr="00D83573" w:rsidRDefault="0050435A" w:rsidP="007D19FA">
            <w:pPr>
              <w:shd w:val="clear" w:color="auto" w:fill="FFFFFF"/>
              <w:spacing w:line="280" w:lineRule="exact"/>
              <w:jc w:val="center"/>
              <w:rPr>
                <w:color w:val="000000"/>
                <w:sz w:val="22"/>
                <w:szCs w:val="22"/>
                <w:lang w:val="lt-LT"/>
              </w:rPr>
            </w:pPr>
          </w:p>
        </w:tc>
        <w:tc>
          <w:tcPr>
            <w:tcW w:w="995" w:type="dxa"/>
            <w:tcBorders>
              <w:top w:val="single" w:sz="4" w:space="0" w:color="auto"/>
              <w:left w:val="single" w:sz="4" w:space="0" w:color="000000"/>
              <w:bottom w:val="single" w:sz="4" w:space="0" w:color="auto"/>
              <w:right w:val="single" w:sz="4" w:space="0" w:color="000000"/>
            </w:tcBorders>
            <w:shd w:val="clear" w:color="auto" w:fill="FFFFFF"/>
            <w:vAlign w:val="center"/>
          </w:tcPr>
          <w:p w14:paraId="524E8884" w14:textId="77777777" w:rsidR="0050435A" w:rsidRPr="00D83573" w:rsidRDefault="0050435A" w:rsidP="007D19FA">
            <w:pPr>
              <w:shd w:val="clear" w:color="auto" w:fill="FFFFFF"/>
              <w:spacing w:line="280" w:lineRule="exact"/>
              <w:jc w:val="center"/>
              <w:rPr>
                <w:color w:val="000000"/>
                <w:sz w:val="22"/>
                <w:szCs w:val="22"/>
                <w:lang w:val="lt-LT"/>
              </w:rPr>
            </w:pPr>
          </w:p>
        </w:tc>
        <w:tc>
          <w:tcPr>
            <w:tcW w:w="850" w:type="dxa"/>
            <w:gridSpan w:val="2"/>
            <w:tcBorders>
              <w:top w:val="single" w:sz="4" w:space="0" w:color="auto"/>
              <w:left w:val="single" w:sz="4" w:space="0" w:color="000000"/>
              <w:bottom w:val="single" w:sz="4" w:space="0" w:color="auto"/>
              <w:right w:val="single" w:sz="4" w:space="0" w:color="000000"/>
            </w:tcBorders>
            <w:shd w:val="clear" w:color="auto" w:fill="FFFFFF"/>
          </w:tcPr>
          <w:p w14:paraId="29D814A9" w14:textId="77777777" w:rsidR="0050435A" w:rsidRPr="00D83573" w:rsidRDefault="0050435A" w:rsidP="007D19FA">
            <w:pPr>
              <w:shd w:val="clear" w:color="auto" w:fill="FFFFFF"/>
              <w:spacing w:line="280" w:lineRule="exact"/>
              <w:jc w:val="center"/>
              <w:rPr>
                <w:color w:val="000000"/>
                <w:sz w:val="22"/>
                <w:szCs w:val="22"/>
                <w:lang w:val="lt-LT"/>
              </w:rPr>
            </w:pPr>
            <w:r w:rsidRPr="00D83573">
              <w:rPr>
                <w:color w:val="000000"/>
                <w:sz w:val="22"/>
                <w:szCs w:val="22"/>
                <w:lang w:val="lt-LT"/>
              </w:rPr>
              <w:t>365</w:t>
            </w:r>
          </w:p>
        </w:tc>
        <w:tc>
          <w:tcPr>
            <w:tcW w:w="992" w:type="dxa"/>
            <w:gridSpan w:val="2"/>
            <w:tcBorders>
              <w:top w:val="single" w:sz="4" w:space="0" w:color="auto"/>
              <w:left w:val="single" w:sz="4" w:space="0" w:color="000000"/>
              <w:bottom w:val="single" w:sz="4" w:space="0" w:color="auto"/>
              <w:right w:val="single" w:sz="4" w:space="0" w:color="000000"/>
            </w:tcBorders>
            <w:shd w:val="clear" w:color="auto" w:fill="FFFFFF"/>
          </w:tcPr>
          <w:p w14:paraId="619D4FAA" w14:textId="77777777" w:rsidR="0050435A" w:rsidRPr="00D83573" w:rsidRDefault="0050435A" w:rsidP="007D19FA">
            <w:pPr>
              <w:shd w:val="clear" w:color="auto" w:fill="FFFFFF"/>
              <w:spacing w:line="280" w:lineRule="exact"/>
              <w:jc w:val="center"/>
              <w:rPr>
                <w:color w:val="000000"/>
                <w:sz w:val="22"/>
                <w:szCs w:val="22"/>
                <w:lang w:val="lt-LT"/>
              </w:rPr>
            </w:pPr>
          </w:p>
        </w:tc>
      </w:tr>
      <w:tr w:rsidR="0050435A" w:rsidRPr="00D83573" w14:paraId="3F5EE50A" w14:textId="77777777" w:rsidTr="00ED486F">
        <w:trPr>
          <w:gridBefore w:val="1"/>
          <w:wBefore w:w="8" w:type="dxa"/>
          <w:trHeight w:hRule="exact" w:val="419"/>
          <w:jc w:val="center"/>
        </w:trPr>
        <w:tc>
          <w:tcPr>
            <w:tcW w:w="994" w:type="dxa"/>
            <w:tcBorders>
              <w:top w:val="single" w:sz="4" w:space="0" w:color="auto"/>
              <w:left w:val="single" w:sz="6" w:space="0" w:color="auto"/>
              <w:bottom w:val="nil"/>
              <w:right w:val="single" w:sz="6" w:space="0" w:color="auto"/>
            </w:tcBorders>
            <w:shd w:val="clear" w:color="auto" w:fill="FFFFFF"/>
            <w:vAlign w:val="center"/>
          </w:tcPr>
          <w:p w14:paraId="639671F7" w14:textId="77777777" w:rsidR="0050435A" w:rsidRPr="00D83573" w:rsidRDefault="0050435A" w:rsidP="007D19FA">
            <w:pPr>
              <w:spacing w:line="280" w:lineRule="exact"/>
              <w:jc w:val="center"/>
              <w:rPr>
                <w:color w:val="000000"/>
                <w:sz w:val="22"/>
                <w:szCs w:val="22"/>
                <w:lang w:val="lt-LT"/>
              </w:rPr>
            </w:pPr>
            <w:r w:rsidRPr="00D83573">
              <w:rPr>
                <w:color w:val="000000"/>
                <w:sz w:val="22"/>
                <w:szCs w:val="22"/>
                <w:lang w:val="lt-LT"/>
              </w:rPr>
              <w:t>05-06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D9EF703" w14:textId="77777777" w:rsidR="0050435A" w:rsidRPr="00D83573" w:rsidRDefault="0050435A" w:rsidP="007D19FA">
            <w:pPr>
              <w:shd w:val="clear" w:color="auto" w:fill="FFFFFF"/>
              <w:spacing w:line="280" w:lineRule="exact"/>
              <w:jc w:val="center"/>
              <w:rPr>
                <w:color w:val="000000"/>
                <w:sz w:val="22"/>
                <w:szCs w:val="22"/>
                <w:lang w:val="lt-LT"/>
              </w:rPr>
            </w:pPr>
            <w:r w:rsidRPr="00D83573">
              <w:rPr>
                <w:sz w:val="22"/>
                <w:szCs w:val="22"/>
                <w:lang w:val="lt-LT"/>
              </w:rPr>
              <w:t>109</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7676DF3D" w14:textId="77777777" w:rsidR="0050435A" w:rsidRPr="00D83573" w:rsidRDefault="0050435A" w:rsidP="007D19FA">
            <w:pPr>
              <w:shd w:val="clear" w:color="auto" w:fill="FFFFFF"/>
              <w:spacing w:line="280" w:lineRule="exact"/>
              <w:jc w:val="center"/>
              <w:rPr>
                <w:color w:val="000000"/>
                <w:sz w:val="22"/>
                <w:szCs w:val="22"/>
                <w:lang w:val="lt-LT"/>
              </w:rPr>
            </w:pPr>
            <w:r w:rsidRPr="00D83573">
              <w:rPr>
                <w:sz w:val="22"/>
                <w:szCs w:val="22"/>
                <w:lang w:val="lt-LT"/>
              </w:rPr>
              <w:t>0,14071</w:t>
            </w:r>
          </w:p>
        </w:tc>
        <w:tc>
          <w:tcPr>
            <w:tcW w:w="1134" w:type="dxa"/>
            <w:vMerge/>
            <w:tcBorders>
              <w:left w:val="single" w:sz="4" w:space="0" w:color="auto"/>
              <w:right w:val="single" w:sz="4" w:space="0" w:color="000000"/>
            </w:tcBorders>
            <w:shd w:val="clear" w:color="auto" w:fill="FFFFFF"/>
            <w:vAlign w:val="center"/>
          </w:tcPr>
          <w:p w14:paraId="495F2D5B" w14:textId="77777777" w:rsidR="0050435A" w:rsidRPr="00D83573" w:rsidRDefault="0050435A" w:rsidP="007D19FA">
            <w:pPr>
              <w:shd w:val="clear" w:color="auto" w:fill="FFFFFF"/>
              <w:spacing w:line="280" w:lineRule="exact"/>
              <w:jc w:val="center"/>
              <w:rPr>
                <w:color w:val="000000"/>
                <w:sz w:val="22"/>
                <w:szCs w:val="22"/>
                <w:lang w:val="lt-LT"/>
              </w:rPr>
            </w:pPr>
          </w:p>
        </w:tc>
        <w:tc>
          <w:tcPr>
            <w:tcW w:w="851" w:type="dxa"/>
            <w:tcBorders>
              <w:top w:val="single" w:sz="4" w:space="0" w:color="auto"/>
              <w:left w:val="single" w:sz="4" w:space="0" w:color="000000"/>
              <w:bottom w:val="nil"/>
              <w:right w:val="single" w:sz="4" w:space="0" w:color="auto"/>
            </w:tcBorders>
            <w:shd w:val="clear" w:color="auto" w:fill="FFFFFF"/>
            <w:vAlign w:val="center"/>
          </w:tcPr>
          <w:p w14:paraId="635BE22F" w14:textId="77777777" w:rsidR="0050435A" w:rsidRPr="00D83573" w:rsidRDefault="0050435A" w:rsidP="007D19FA">
            <w:pPr>
              <w:shd w:val="clear" w:color="auto" w:fill="FFFFFF"/>
              <w:spacing w:line="280" w:lineRule="exact"/>
              <w:jc w:val="center"/>
              <w:rPr>
                <w:color w:val="000000"/>
                <w:sz w:val="22"/>
                <w:szCs w:val="22"/>
                <w:lang w:val="lt-LT"/>
              </w:rPr>
            </w:pPr>
          </w:p>
        </w:tc>
        <w:tc>
          <w:tcPr>
            <w:tcW w:w="848" w:type="dxa"/>
            <w:tcBorders>
              <w:top w:val="single" w:sz="4" w:space="0" w:color="auto"/>
              <w:left w:val="single" w:sz="4" w:space="0" w:color="auto"/>
              <w:bottom w:val="nil"/>
              <w:right w:val="single" w:sz="4" w:space="0" w:color="000000"/>
            </w:tcBorders>
            <w:shd w:val="clear" w:color="auto" w:fill="FFFFFF"/>
            <w:vAlign w:val="center"/>
          </w:tcPr>
          <w:p w14:paraId="57011504" w14:textId="77777777" w:rsidR="0050435A" w:rsidRPr="00D83573" w:rsidRDefault="0050435A" w:rsidP="007D19FA">
            <w:pPr>
              <w:shd w:val="clear" w:color="auto" w:fill="FFFFFF"/>
              <w:spacing w:line="280" w:lineRule="exact"/>
              <w:jc w:val="center"/>
              <w:rPr>
                <w:color w:val="000000"/>
                <w:sz w:val="22"/>
                <w:szCs w:val="22"/>
                <w:lang w:val="lt-LT"/>
              </w:rPr>
            </w:pPr>
          </w:p>
        </w:tc>
        <w:tc>
          <w:tcPr>
            <w:tcW w:w="850" w:type="dxa"/>
            <w:tcBorders>
              <w:top w:val="single" w:sz="4" w:space="0" w:color="auto"/>
              <w:left w:val="single" w:sz="4" w:space="0" w:color="000000"/>
              <w:bottom w:val="nil"/>
              <w:right w:val="single" w:sz="4" w:space="0" w:color="000000"/>
            </w:tcBorders>
            <w:shd w:val="clear" w:color="auto" w:fill="FFFFFF"/>
            <w:vAlign w:val="center"/>
          </w:tcPr>
          <w:p w14:paraId="5F902287" w14:textId="77777777" w:rsidR="0050435A" w:rsidRPr="00D83573" w:rsidRDefault="0050435A" w:rsidP="007D19FA">
            <w:pPr>
              <w:shd w:val="clear" w:color="auto" w:fill="FFFFFF"/>
              <w:spacing w:line="280" w:lineRule="exact"/>
              <w:jc w:val="center"/>
              <w:rPr>
                <w:color w:val="000000"/>
                <w:sz w:val="22"/>
                <w:szCs w:val="22"/>
                <w:lang w:val="lt-LT"/>
              </w:rPr>
            </w:pPr>
          </w:p>
        </w:tc>
        <w:tc>
          <w:tcPr>
            <w:tcW w:w="995" w:type="dxa"/>
            <w:tcBorders>
              <w:top w:val="single" w:sz="4" w:space="0" w:color="auto"/>
              <w:left w:val="single" w:sz="4" w:space="0" w:color="000000"/>
              <w:bottom w:val="single" w:sz="4" w:space="0" w:color="auto"/>
              <w:right w:val="single" w:sz="4" w:space="0" w:color="000000"/>
            </w:tcBorders>
            <w:shd w:val="clear" w:color="auto" w:fill="FFFFFF"/>
            <w:vAlign w:val="center"/>
          </w:tcPr>
          <w:p w14:paraId="37897A59" w14:textId="77777777" w:rsidR="0050435A" w:rsidRPr="00D83573" w:rsidRDefault="0050435A" w:rsidP="007D19FA">
            <w:pPr>
              <w:shd w:val="clear" w:color="auto" w:fill="FFFFFF"/>
              <w:spacing w:line="280" w:lineRule="exact"/>
              <w:jc w:val="center"/>
              <w:rPr>
                <w:color w:val="000000"/>
                <w:sz w:val="22"/>
                <w:szCs w:val="22"/>
                <w:lang w:val="lt-LT"/>
              </w:rPr>
            </w:pPr>
          </w:p>
        </w:tc>
        <w:tc>
          <w:tcPr>
            <w:tcW w:w="850" w:type="dxa"/>
            <w:gridSpan w:val="2"/>
            <w:tcBorders>
              <w:top w:val="single" w:sz="4" w:space="0" w:color="auto"/>
              <w:left w:val="single" w:sz="4" w:space="0" w:color="000000"/>
              <w:bottom w:val="single" w:sz="4" w:space="0" w:color="auto"/>
              <w:right w:val="single" w:sz="4" w:space="0" w:color="000000"/>
            </w:tcBorders>
            <w:shd w:val="clear" w:color="auto" w:fill="FFFFFF"/>
          </w:tcPr>
          <w:p w14:paraId="302771FD" w14:textId="77777777" w:rsidR="0050435A" w:rsidRPr="00D83573" w:rsidRDefault="0050435A" w:rsidP="007D19FA">
            <w:pPr>
              <w:shd w:val="clear" w:color="auto" w:fill="FFFFFF"/>
              <w:spacing w:line="280" w:lineRule="exact"/>
              <w:jc w:val="center"/>
              <w:rPr>
                <w:color w:val="000000"/>
                <w:sz w:val="22"/>
                <w:szCs w:val="22"/>
                <w:lang w:val="lt-LT"/>
              </w:rPr>
            </w:pPr>
            <w:r w:rsidRPr="00D83573">
              <w:rPr>
                <w:color w:val="000000"/>
                <w:sz w:val="22"/>
                <w:szCs w:val="22"/>
                <w:lang w:val="lt-LT"/>
              </w:rPr>
              <w:t>365</w:t>
            </w:r>
          </w:p>
        </w:tc>
        <w:tc>
          <w:tcPr>
            <w:tcW w:w="992" w:type="dxa"/>
            <w:gridSpan w:val="2"/>
            <w:tcBorders>
              <w:top w:val="single" w:sz="4" w:space="0" w:color="auto"/>
              <w:left w:val="single" w:sz="4" w:space="0" w:color="000000"/>
              <w:bottom w:val="single" w:sz="4" w:space="0" w:color="auto"/>
              <w:right w:val="single" w:sz="4" w:space="0" w:color="000000"/>
            </w:tcBorders>
            <w:shd w:val="clear" w:color="auto" w:fill="FFFFFF"/>
          </w:tcPr>
          <w:p w14:paraId="744CBF96" w14:textId="77777777" w:rsidR="0050435A" w:rsidRPr="00D83573" w:rsidRDefault="0050435A" w:rsidP="007D19FA">
            <w:pPr>
              <w:shd w:val="clear" w:color="auto" w:fill="FFFFFF"/>
              <w:spacing w:line="280" w:lineRule="exact"/>
              <w:jc w:val="center"/>
              <w:rPr>
                <w:color w:val="000000"/>
                <w:sz w:val="22"/>
                <w:szCs w:val="22"/>
                <w:lang w:val="lt-LT"/>
              </w:rPr>
            </w:pPr>
          </w:p>
        </w:tc>
      </w:tr>
      <w:tr w:rsidR="0050435A" w:rsidRPr="00D83573" w14:paraId="00BC6E7D" w14:textId="77777777" w:rsidTr="00ED486F">
        <w:trPr>
          <w:gridBefore w:val="1"/>
          <w:wBefore w:w="8" w:type="dxa"/>
          <w:trHeight w:hRule="exact" w:val="419"/>
          <w:jc w:val="center"/>
        </w:trPr>
        <w:tc>
          <w:tcPr>
            <w:tcW w:w="994" w:type="dxa"/>
            <w:tcBorders>
              <w:top w:val="single" w:sz="4" w:space="0" w:color="auto"/>
              <w:left w:val="single" w:sz="6" w:space="0" w:color="auto"/>
              <w:bottom w:val="nil"/>
              <w:right w:val="single" w:sz="6" w:space="0" w:color="auto"/>
            </w:tcBorders>
            <w:shd w:val="clear" w:color="auto" w:fill="FFFFFF"/>
            <w:vAlign w:val="center"/>
          </w:tcPr>
          <w:p w14:paraId="36857ABD" w14:textId="77777777" w:rsidR="0050435A" w:rsidRPr="00D83573" w:rsidRDefault="0050435A" w:rsidP="007D19FA">
            <w:pPr>
              <w:spacing w:line="280" w:lineRule="exact"/>
              <w:jc w:val="center"/>
              <w:rPr>
                <w:color w:val="000000"/>
                <w:sz w:val="22"/>
                <w:szCs w:val="22"/>
                <w:lang w:val="lt-LT"/>
              </w:rPr>
            </w:pPr>
            <w:r w:rsidRPr="00D83573">
              <w:rPr>
                <w:color w:val="000000"/>
                <w:sz w:val="22"/>
                <w:szCs w:val="22"/>
                <w:lang w:val="lt-LT"/>
              </w:rPr>
              <w:t>06-07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9C270CA" w14:textId="77777777" w:rsidR="0050435A" w:rsidRPr="00D83573" w:rsidRDefault="0050435A" w:rsidP="007D19FA">
            <w:pPr>
              <w:shd w:val="clear" w:color="auto" w:fill="FFFFFF"/>
              <w:spacing w:line="280" w:lineRule="exact"/>
              <w:jc w:val="center"/>
              <w:rPr>
                <w:color w:val="000000"/>
                <w:sz w:val="22"/>
                <w:szCs w:val="22"/>
                <w:lang w:val="lt-LT"/>
              </w:rPr>
            </w:pPr>
            <w:r w:rsidRPr="00D83573">
              <w:rPr>
                <w:sz w:val="22"/>
                <w:szCs w:val="22"/>
                <w:lang w:val="lt-LT"/>
              </w:rPr>
              <w:t>109</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736DBDD6" w14:textId="77777777" w:rsidR="0050435A" w:rsidRPr="00D83573" w:rsidRDefault="0050435A" w:rsidP="007D19FA">
            <w:pPr>
              <w:shd w:val="clear" w:color="auto" w:fill="FFFFFF"/>
              <w:spacing w:line="280" w:lineRule="exact"/>
              <w:jc w:val="center"/>
              <w:rPr>
                <w:color w:val="000000"/>
                <w:sz w:val="22"/>
                <w:szCs w:val="22"/>
                <w:lang w:val="lt-LT"/>
              </w:rPr>
            </w:pPr>
            <w:r w:rsidRPr="00D83573">
              <w:rPr>
                <w:sz w:val="22"/>
                <w:szCs w:val="22"/>
                <w:lang w:val="lt-LT"/>
              </w:rPr>
              <w:t>0,15455</w:t>
            </w:r>
          </w:p>
        </w:tc>
        <w:tc>
          <w:tcPr>
            <w:tcW w:w="1134" w:type="dxa"/>
            <w:vMerge/>
            <w:tcBorders>
              <w:left w:val="single" w:sz="4" w:space="0" w:color="auto"/>
              <w:right w:val="single" w:sz="4" w:space="0" w:color="000000"/>
            </w:tcBorders>
            <w:shd w:val="clear" w:color="auto" w:fill="FFFFFF"/>
            <w:vAlign w:val="center"/>
          </w:tcPr>
          <w:p w14:paraId="5418AD62" w14:textId="77777777" w:rsidR="0050435A" w:rsidRPr="00D83573" w:rsidRDefault="0050435A" w:rsidP="007D19FA">
            <w:pPr>
              <w:shd w:val="clear" w:color="auto" w:fill="FFFFFF"/>
              <w:spacing w:line="280" w:lineRule="exact"/>
              <w:jc w:val="center"/>
              <w:rPr>
                <w:color w:val="000000"/>
                <w:sz w:val="22"/>
                <w:szCs w:val="22"/>
                <w:lang w:val="lt-LT"/>
              </w:rPr>
            </w:pPr>
          </w:p>
        </w:tc>
        <w:tc>
          <w:tcPr>
            <w:tcW w:w="851" w:type="dxa"/>
            <w:tcBorders>
              <w:top w:val="single" w:sz="4" w:space="0" w:color="auto"/>
              <w:left w:val="single" w:sz="4" w:space="0" w:color="000000"/>
              <w:bottom w:val="nil"/>
              <w:right w:val="single" w:sz="4" w:space="0" w:color="auto"/>
            </w:tcBorders>
            <w:shd w:val="clear" w:color="auto" w:fill="FFFFFF"/>
            <w:vAlign w:val="center"/>
          </w:tcPr>
          <w:p w14:paraId="51C05F25" w14:textId="77777777" w:rsidR="0050435A" w:rsidRPr="00D83573" w:rsidRDefault="0050435A" w:rsidP="007D19FA">
            <w:pPr>
              <w:shd w:val="clear" w:color="auto" w:fill="FFFFFF"/>
              <w:spacing w:line="280" w:lineRule="exact"/>
              <w:jc w:val="center"/>
              <w:rPr>
                <w:color w:val="000000"/>
                <w:sz w:val="22"/>
                <w:szCs w:val="22"/>
                <w:lang w:val="lt-LT"/>
              </w:rPr>
            </w:pPr>
          </w:p>
        </w:tc>
        <w:tc>
          <w:tcPr>
            <w:tcW w:w="848" w:type="dxa"/>
            <w:tcBorders>
              <w:top w:val="single" w:sz="4" w:space="0" w:color="auto"/>
              <w:left w:val="single" w:sz="4" w:space="0" w:color="auto"/>
              <w:bottom w:val="nil"/>
              <w:right w:val="single" w:sz="4" w:space="0" w:color="000000"/>
            </w:tcBorders>
            <w:shd w:val="clear" w:color="auto" w:fill="FFFFFF"/>
            <w:vAlign w:val="center"/>
          </w:tcPr>
          <w:p w14:paraId="5C0EE069" w14:textId="77777777" w:rsidR="0050435A" w:rsidRPr="00D83573" w:rsidRDefault="0050435A" w:rsidP="007D19FA">
            <w:pPr>
              <w:shd w:val="clear" w:color="auto" w:fill="FFFFFF"/>
              <w:spacing w:line="280" w:lineRule="exact"/>
              <w:jc w:val="center"/>
              <w:rPr>
                <w:color w:val="000000"/>
                <w:sz w:val="22"/>
                <w:szCs w:val="22"/>
                <w:lang w:val="lt-LT"/>
              </w:rPr>
            </w:pPr>
          </w:p>
        </w:tc>
        <w:tc>
          <w:tcPr>
            <w:tcW w:w="850" w:type="dxa"/>
            <w:tcBorders>
              <w:top w:val="single" w:sz="4" w:space="0" w:color="auto"/>
              <w:left w:val="single" w:sz="4" w:space="0" w:color="000000"/>
              <w:bottom w:val="nil"/>
              <w:right w:val="single" w:sz="4" w:space="0" w:color="000000"/>
            </w:tcBorders>
            <w:shd w:val="clear" w:color="auto" w:fill="FFFFFF"/>
            <w:vAlign w:val="center"/>
          </w:tcPr>
          <w:p w14:paraId="41C41168" w14:textId="77777777" w:rsidR="0050435A" w:rsidRPr="00D83573" w:rsidRDefault="0050435A" w:rsidP="007D19FA">
            <w:pPr>
              <w:shd w:val="clear" w:color="auto" w:fill="FFFFFF"/>
              <w:spacing w:line="280" w:lineRule="exact"/>
              <w:jc w:val="center"/>
              <w:rPr>
                <w:color w:val="000000"/>
                <w:sz w:val="22"/>
                <w:szCs w:val="22"/>
                <w:lang w:val="lt-LT"/>
              </w:rPr>
            </w:pPr>
          </w:p>
        </w:tc>
        <w:tc>
          <w:tcPr>
            <w:tcW w:w="995" w:type="dxa"/>
            <w:tcBorders>
              <w:top w:val="single" w:sz="4" w:space="0" w:color="auto"/>
              <w:left w:val="single" w:sz="4" w:space="0" w:color="000000"/>
              <w:bottom w:val="single" w:sz="4" w:space="0" w:color="auto"/>
              <w:right w:val="single" w:sz="4" w:space="0" w:color="000000"/>
            </w:tcBorders>
            <w:shd w:val="clear" w:color="auto" w:fill="FFFFFF"/>
            <w:vAlign w:val="center"/>
          </w:tcPr>
          <w:p w14:paraId="19DCA6E3" w14:textId="77777777" w:rsidR="0050435A" w:rsidRPr="00D83573" w:rsidRDefault="0050435A" w:rsidP="007D19FA">
            <w:pPr>
              <w:shd w:val="clear" w:color="auto" w:fill="FFFFFF"/>
              <w:spacing w:line="280" w:lineRule="exact"/>
              <w:jc w:val="center"/>
              <w:rPr>
                <w:color w:val="000000"/>
                <w:sz w:val="22"/>
                <w:szCs w:val="22"/>
                <w:lang w:val="lt-LT"/>
              </w:rPr>
            </w:pPr>
          </w:p>
        </w:tc>
        <w:tc>
          <w:tcPr>
            <w:tcW w:w="850" w:type="dxa"/>
            <w:gridSpan w:val="2"/>
            <w:tcBorders>
              <w:top w:val="single" w:sz="4" w:space="0" w:color="auto"/>
              <w:left w:val="single" w:sz="4" w:space="0" w:color="000000"/>
              <w:bottom w:val="single" w:sz="4" w:space="0" w:color="auto"/>
              <w:right w:val="single" w:sz="4" w:space="0" w:color="000000"/>
            </w:tcBorders>
            <w:shd w:val="clear" w:color="auto" w:fill="FFFFFF"/>
          </w:tcPr>
          <w:p w14:paraId="40FB1FB7" w14:textId="77777777" w:rsidR="0050435A" w:rsidRPr="00D83573" w:rsidRDefault="0050435A" w:rsidP="007D19FA">
            <w:pPr>
              <w:shd w:val="clear" w:color="auto" w:fill="FFFFFF"/>
              <w:spacing w:line="280" w:lineRule="exact"/>
              <w:jc w:val="center"/>
              <w:rPr>
                <w:color w:val="000000"/>
                <w:sz w:val="22"/>
                <w:szCs w:val="22"/>
                <w:lang w:val="lt-LT"/>
              </w:rPr>
            </w:pPr>
            <w:r w:rsidRPr="00D83573">
              <w:rPr>
                <w:color w:val="000000"/>
                <w:sz w:val="22"/>
                <w:szCs w:val="22"/>
                <w:lang w:val="lt-LT"/>
              </w:rPr>
              <w:t>365</w:t>
            </w:r>
          </w:p>
        </w:tc>
        <w:tc>
          <w:tcPr>
            <w:tcW w:w="992" w:type="dxa"/>
            <w:gridSpan w:val="2"/>
            <w:tcBorders>
              <w:top w:val="single" w:sz="4" w:space="0" w:color="auto"/>
              <w:left w:val="single" w:sz="4" w:space="0" w:color="000000"/>
              <w:bottom w:val="single" w:sz="4" w:space="0" w:color="auto"/>
              <w:right w:val="single" w:sz="4" w:space="0" w:color="000000"/>
            </w:tcBorders>
            <w:shd w:val="clear" w:color="auto" w:fill="FFFFFF"/>
          </w:tcPr>
          <w:p w14:paraId="7CFC93BB" w14:textId="77777777" w:rsidR="0050435A" w:rsidRPr="00D83573" w:rsidRDefault="0050435A" w:rsidP="007D19FA">
            <w:pPr>
              <w:shd w:val="clear" w:color="auto" w:fill="FFFFFF"/>
              <w:spacing w:line="280" w:lineRule="exact"/>
              <w:jc w:val="center"/>
              <w:rPr>
                <w:color w:val="000000"/>
                <w:sz w:val="22"/>
                <w:szCs w:val="22"/>
                <w:lang w:val="lt-LT"/>
              </w:rPr>
            </w:pPr>
          </w:p>
        </w:tc>
      </w:tr>
      <w:tr w:rsidR="0050435A" w:rsidRPr="00D83573" w14:paraId="33B1EC60" w14:textId="77777777" w:rsidTr="00ED486F">
        <w:trPr>
          <w:gridBefore w:val="1"/>
          <w:wBefore w:w="8" w:type="dxa"/>
          <w:trHeight w:hRule="exact" w:val="419"/>
          <w:jc w:val="center"/>
        </w:trPr>
        <w:tc>
          <w:tcPr>
            <w:tcW w:w="994" w:type="dxa"/>
            <w:tcBorders>
              <w:top w:val="single" w:sz="4" w:space="0" w:color="auto"/>
              <w:left w:val="single" w:sz="6" w:space="0" w:color="auto"/>
              <w:bottom w:val="nil"/>
              <w:right w:val="single" w:sz="6" w:space="0" w:color="auto"/>
            </w:tcBorders>
            <w:shd w:val="clear" w:color="auto" w:fill="FFFFFF"/>
            <w:vAlign w:val="center"/>
          </w:tcPr>
          <w:p w14:paraId="57E76722" w14:textId="77777777" w:rsidR="0050435A" w:rsidRPr="00D83573" w:rsidRDefault="0050435A" w:rsidP="007D19FA">
            <w:pPr>
              <w:spacing w:line="280" w:lineRule="exact"/>
              <w:jc w:val="center"/>
              <w:rPr>
                <w:color w:val="000000"/>
                <w:sz w:val="22"/>
                <w:szCs w:val="22"/>
                <w:lang w:val="lt-LT"/>
              </w:rPr>
            </w:pPr>
            <w:r w:rsidRPr="00D83573">
              <w:rPr>
                <w:color w:val="000000"/>
                <w:sz w:val="22"/>
                <w:szCs w:val="22"/>
                <w:lang w:val="lt-LT"/>
              </w:rPr>
              <w:t>07-08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36C6642" w14:textId="77777777" w:rsidR="0050435A" w:rsidRPr="00D83573" w:rsidRDefault="0050435A" w:rsidP="007D19FA">
            <w:pPr>
              <w:shd w:val="clear" w:color="auto" w:fill="FFFFFF"/>
              <w:spacing w:line="280" w:lineRule="exact"/>
              <w:jc w:val="center"/>
              <w:rPr>
                <w:color w:val="000000"/>
                <w:sz w:val="22"/>
                <w:szCs w:val="22"/>
                <w:lang w:val="lt-LT"/>
              </w:rPr>
            </w:pPr>
            <w:r w:rsidRPr="00D83573">
              <w:rPr>
                <w:sz w:val="22"/>
                <w:szCs w:val="22"/>
                <w:lang w:val="lt-LT"/>
              </w:rPr>
              <w:t>96</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509BCE4A" w14:textId="77777777" w:rsidR="0050435A" w:rsidRPr="00D83573" w:rsidRDefault="0050435A" w:rsidP="007D19FA">
            <w:pPr>
              <w:shd w:val="clear" w:color="auto" w:fill="FFFFFF"/>
              <w:spacing w:line="280" w:lineRule="exact"/>
              <w:jc w:val="center"/>
              <w:rPr>
                <w:color w:val="000000"/>
                <w:sz w:val="22"/>
                <w:szCs w:val="22"/>
                <w:lang w:val="lt-LT"/>
              </w:rPr>
            </w:pPr>
            <w:r w:rsidRPr="00D83573">
              <w:rPr>
                <w:sz w:val="22"/>
                <w:szCs w:val="22"/>
                <w:lang w:val="lt-LT"/>
              </w:rPr>
              <w:t>0,23926</w:t>
            </w:r>
          </w:p>
        </w:tc>
        <w:tc>
          <w:tcPr>
            <w:tcW w:w="1134" w:type="dxa"/>
            <w:vMerge/>
            <w:tcBorders>
              <w:left w:val="single" w:sz="4" w:space="0" w:color="auto"/>
              <w:right w:val="single" w:sz="4" w:space="0" w:color="000000"/>
            </w:tcBorders>
            <w:shd w:val="clear" w:color="auto" w:fill="FFFFFF"/>
            <w:vAlign w:val="center"/>
          </w:tcPr>
          <w:p w14:paraId="0445BE55" w14:textId="77777777" w:rsidR="0050435A" w:rsidRPr="00D83573" w:rsidRDefault="0050435A" w:rsidP="007D19FA">
            <w:pPr>
              <w:shd w:val="clear" w:color="auto" w:fill="FFFFFF"/>
              <w:spacing w:line="280" w:lineRule="exact"/>
              <w:jc w:val="center"/>
              <w:rPr>
                <w:color w:val="000000"/>
                <w:sz w:val="22"/>
                <w:szCs w:val="22"/>
                <w:lang w:val="lt-LT"/>
              </w:rPr>
            </w:pPr>
          </w:p>
        </w:tc>
        <w:tc>
          <w:tcPr>
            <w:tcW w:w="851" w:type="dxa"/>
            <w:tcBorders>
              <w:top w:val="single" w:sz="4" w:space="0" w:color="auto"/>
              <w:left w:val="single" w:sz="4" w:space="0" w:color="000000"/>
              <w:bottom w:val="nil"/>
              <w:right w:val="single" w:sz="4" w:space="0" w:color="auto"/>
            </w:tcBorders>
            <w:shd w:val="clear" w:color="auto" w:fill="FFFFFF"/>
            <w:vAlign w:val="center"/>
          </w:tcPr>
          <w:p w14:paraId="02A3875E" w14:textId="77777777" w:rsidR="0050435A" w:rsidRPr="00D83573" w:rsidRDefault="0050435A" w:rsidP="007D19FA">
            <w:pPr>
              <w:shd w:val="clear" w:color="auto" w:fill="FFFFFF"/>
              <w:spacing w:line="280" w:lineRule="exact"/>
              <w:jc w:val="center"/>
              <w:rPr>
                <w:color w:val="000000"/>
                <w:sz w:val="22"/>
                <w:szCs w:val="22"/>
                <w:lang w:val="lt-LT"/>
              </w:rPr>
            </w:pPr>
          </w:p>
        </w:tc>
        <w:tc>
          <w:tcPr>
            <w:tcW w:w="848" w:type="dxa"/>
            <w:tcBorders>
              <w:top w:val="single" w:sz="4" w:space="0" w:color="auto"/>
              <w:left w:val="single" w:sz="4" w:space="0" w:color="auto"/>
              <w:bottom w:val="nil"/>
              <w:right w:val="single" w:sz="4" w:space="0" w:color="000000"/>
            </w:tcBorders>
            <w:shd w:val="clear" w:color="auto" w:fill="FFFFFF"/>
            <w:vAlign w:val="center"/>
          </w:tcPr>
          <w:p w14:paraId="568CD55F" w14:textId="77777777" w:rsidR="0050435A" w:rsidRPr="00D83573" w:rsidRDefault="0050435A" w:rsidP="007D19FA">
            <w:pPr>
              <w:shd w:val="clear" w:color="auto" w:fill="FFFFFF"/>
              <w:spacing w:line="280" w:lineRule="exact"/>
              <w:jc w:val="center"/>
              <w:rPr>
                <w:color w:val="000000"/>
                <w:sz w:val="22"/>
                <w:szCs w:val="22"/>
                <w:lang w:val="lt-LT"/>
              </w:rPr>
            </w:pPr>
          </w:p>
        </w:tc>
        <w:tc>
          <w:tcPr>
            <w:tcW w:w="850" w:type="dxa"/>
            <w:tcBorders>
              <w:top w:val="single" w:sz="4" w:space="0" w:color="auto"/>
              <w:left w:val="single" w:sz="4" w:space="0" w:color="000000"/>
              <w:bottom w:val="nil"/>
              <w:right w:val="single" w:sz="4" w:space="0" w:color="000000"/>
            </w:tcBorders>
            <w:shd w:val="clear" w:color="auto" w:fill="FFFFFF"/>
            <w:vAlign w:val="center"/>
          </w:tcPr>
          <w:p w14:paraId="73E28E81" w14:textId="77777777" w:rsidR="0050435A" w:rsidRPr="00D83573" w:rsidRDefault="0050435A" w:rsidP="007D19FA">
            <w:pPr>
              <w:shd w:val="clear" w:color="auto" w:fill="FFFFFF"/>
              <w:spacing w:line="280" w:lineRule="exact"/>
              <w:jc w:val="center"/>
              <w:rPr>
                <w:color w:val="000000"/>
                <w:sz w:val="22"/>
                <w:szCs w:val="22"/>
                <w:lang w:val="lt-LT"/>
              </w:rPr>
            </w:pPr>
          </w:p>
        </w:tc>
        <w:tc>
          <w:tcPr>
            <w:tcW w:w="995" w:type="dxa"/>
            <w:tcBorders>
              <w:top w:val="single" w:sz="4" w:space="0" w:color="auto"/>
              <w:left w:val="single" w:sz="4" w:space="0" w:color="000000"/>
              <w:bottom w:val="single" w:sz="4" w:space="0" w:color="auto"/>
              <w:right w:val="single" w:sz="4" w:space="0" w:color="000000"/>
            </w:tcBorders>
            <w:shd w:val="clear" w:color="auto" w:fill="FFFFFF"/>
            <w:vAlign w:val="center"/>
          </w:tcPr>
          <w:p w14:paraId="5581D868" w14:textId="77777777" w:rsidR="0050435A" w:rsidRPr="00D83573" w:rsidRDefault="0050435A" w:rsidP="007D19FA">
            <w:pPr>
              <w:shd w:val="clear" w:color="auto" w:fill="FFFFFF"/>
              <w:spacing w:line="280" w:lineRule="exact"/>
              <w:jc w:val="center"/>
              <w:rPr>
                <w:color w:val="000000"/>
                <w:sz w:val="22"/>
                <w:szCs w:val="22"/>
                <w:lang w:val="lt-LT"/>
              </w:rPr>
            </w:pPr>
          </w:p>
        </w:tc>
        <w:tc>
          <w:tcPr>
            <w:tcW w:w="850" w:type="dxa"/>
            <w:gridSpan w:val="2"/>
            <w:tcBorders>
              <w:top w:val="single" w:sz="4" w:space="0" w:color="auto"/>
              <w:left w:val="single" w:sz="4" w:space="0" w:color="000000"/>
              <w:bottom w:val="single" w:sz="4" w:space="0" w:color="auto"/>
              <w:right w:val="single" w:sz="4" w:space="0" w:color="000000"/>
            </w:tcBorders>
            <w:shd w:val="clear" w:color="auto" w:fill="FFFFFF"/>
          </w:tcPr>
          <w:p w14:paraId="7157FD32" w14:textId="77777777" w:rsidR="0050435A" w:rsidRPr="00D83573" w:rsidRDefault="0050435A" w:rsidP="007D19FA">
            <w:pPr>
              <w:shd w:val="clear" w:color="auto" w:fill="FFFFFF"/>
              <w:spacing w:line="280" w:lineRule="exact"/>
              <w:jc w:val="center"/>
              <w:rPr>
                <w:color w:val="000000"/>
                <w:sz w:val="22"/>
                <w:szCs w:val="22"/>
                <w:lang w:val="lt-LT"/>
              </w:rPr>
            </w:pPr>
            <w:r w:rsidRPr="00D83573">
              <w:rPr>
                <w:color w:val="000000"/>
                <w:sz w:val="22"/>
                <w:szCs w:val="22"/>
                <w:lang w:val="lt-LT"/>
              </w:rPr>
              <w:t>365</w:t>
            </w:r>
          </w:p>
        </w:tc>
        <w:tc>
          <w:tcPr>
            <w:tcW w:w="992" w:type="dxa"/>
            <w:gridSpan w:val="2"/>
            <w:tcBorders>
              <w:top w:val="single" w:sz="4" w:space="0" w:color="auto"/>
              <w:left w:val="single" w:sz="4" w:space="0" w:color="000000"/>
              <w:bottom w:val="single" w:sz="4" w:space="0" w:color="auto"/>
              <w:right w:val="single" w:sz="4" w:space="0" w:color="000000"/>
            </w:tcBorders>
            <w:shd w:val="clear" w:color="auto" w:fill="FFFFFF"/>
          </w:tcPr>
          <w:p w14:paraId="57996B30" w14:textId="77777777" w:rsidR="0050435A" w:rsidRPr="00D83573" w:rsidRDefault="0050435A" w:rsidP="007D19FA">
            <w:pPr>
              <w:shd w:val="clear" w:color="auto" w:fill="FFFFFF"/>
              <w:spacing w:line="280" w:lineRule="exact"/>
              <w:jc w:val="center"/>
              <w:rPr>
                <w:color w:val="000000"/>
                <w:sz w:val="22"/>
                <w:szCs w:val="22"/>
                <w:lang w:val="lt-LT"/>
              </w:rPr>
            </w:pPr>
          </w:p>
        </w:tc>
      </w:tr>
      <w:tr w:rsidR="0050435A" w:rsidRPr="00D83573" w14:paraId="658A697E" w14:textId="77777777" w:rsidTr="00ED486F">
        <w:trPr>
          <w:gridBefore w:val="1"/>
          <w:wBefore w:w="8" w:type="dxa"/>
          <w:trHeight w:hRule="exact" w:val="419"/>
          <w:jc w:val="center"/>
        </w:trPr>
        <w:tc>
          <w:tcPr>
            <w:tcW w:w="994" w:type="dxa"/>
            <w:tcBorders>
              <w:top w:val="single" w:sz="4" w:space="0" w:color="auto"/>
              <w:left w:val="single" w:sz="6" w:space="0" w:color="auto"/>
              <w:bottom w:val="nil"/>
              <w:right w:val="single" w:sz="6" w:space="0" w:color="auto"/>
            </w:tcBorders>
            <w:shd w:val="clear" w:color="auto" w:fill="FFFFFF"/>
            <w:vAlign w:val="center"/>
          </w:tcPr>
          <w:p w14:paraId="4BC5F3D8" w14:textId="77777777" w:rsidR="0050435A" w:rsidRPr="00D83573" w:rsidRDefault="0050435A" w:rsidP="007D19FA">
            <w:pPr>
              <w:spacing w:line="280" w:lineRule="exact"/>
              <w:jc w:val="center"/>
              <w:rPr>
                <w:color w:val="000000"/>
                <w:sz w:val="22"/>
                <w:szCs w:val="22"/>
                <w:lang w:val="lt-LT"/>
              </w:rPr>
            </w:pPr>
            <w:r w:rsidRPr="00D83573">
              <w:rPr>
                <w:color w:val="000000"/>
                <w:sz w:val="22"/>
                <w:szCs w:val="22"/>
                <w:lang w:val="lt-LT"/>
              </w:rPr>
              <w:t>08-09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4287E90" w14:textId="77777777" w:rsidR="0050435A" w:rsidRPr="00D83573" w:rsidRDefault="0050435A" w:rsidP="007D19FA">
            <w:pPr>
              <w:shd w:val="clear" w:color="auto" w:fill="FFFFFF"/>
              <w:spacing w:line="280" w:lineRule="exact"/>
              <w:jc w:val="center"/>
              <w:rPr>
                <w:color w:val="000000"/>
                <w:sz w:val="22"/>
                <w:szCs w:val="22"/>
                <w:lang w:val="lt-LT"/>
              </w:rPr>
            </w:pPr>
            <w:r w:rsidRPr="00D83573">
              <w:rPr>
                <w:sz w:val="22"/>
                <w:szCs w:val="22"/>
                <w:lang w:val="lt-LT"/>
              </w:rPr>
              <w:t>99</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208C0CAB" w14:textId="77777777" w:rsidR="0050435A" w:rsidRPr="00D83573" w:rsidRDefault="0050435A" w:rsidP="007D19FA">
            <w:pPr>
              <w:shd w:val="clear" w:color="auto" w:fill="FFFFFF"/>
              <w:spacing w:line="280" w:lineRule="exact"/>
              <w:jc w:val="center"/>
              <w:rPr>
                <w:color w:val="000000"/>
                <w:sz w:val="22"/>
                <w:szCs w:val="22"/>
                <w:lang w:val="lt-LT"/>
              </w:rPr>
            </w:pPr>
            <w:r w:rsidRPr="00D83573">
              <w:rPr>
                <w:sz w:val="22"/>
                <w:szCs w:val="22"/>
                <w:lang w:val="lt-LT"/>
              </w:rPr>
              <w:t>0,29133</w:t>
            </w:r>
          </w:p>
        </w:tc>
        <w:tc>
          <w:tcPr>
            <w:tcW w:w="1134" w:type="dxa"/>
            <w:vMerge/>
            <w:tcBorders>
              <w:left w:val="single" w:sz="4" w:space="0" w:color="auto"/>
              <w:right w:val="single" w:sz="4" w:space="0" w:color="000000"/>
            </w:tcBorders>
            <w:shd w:val="clear" w:color="auto" w:fill="FFFFFF"/>
            <w:vAlign w:val="center"/>
          </w:tcPr>
          <w:p w14:paraId="37CEB1FF" w14:textId="77777777" w:rsidR="0050435A" w:rsidRPr="00D83573" w:rsidRDefault="0050435A" w:rsidP="007D19FA">
            <w:pPr>
              <w:shd w:val="clear" w:color="auto" w:fill="FFFFFF"/>
              <w:spacing w:line="280" w:lineRule="exact"/>
              <w:jc w:val="center"/>
              <w:rPr>
                <w:color w:val="000000"/>
                <w:sz w:val="22"/>
                <w:szCs w:val="22"/>
                <w:lang w:val="lt-LT"/>
              </w:rPr>
            </w:pPr>
          </w:p>
        </w:tc>
        <w:tc>
          <w:tcPr>
            <w:tcW w:w="851" w:type="dxa"/>
            <w:tcBorders>
              <w:top w:val="single" w:sz="4" w:space="0" w:color="auto"/>
              <w:left w:val="single" w:sz="4" w:space="0" w:color="000000"/>
              <w:bottom w:val="nil"/>
              <w:right w:val="single" w:sz="4" w:space="0" w:color="auto"/>
            </w:tcBorders>
            <w:shd w:val="clear" w:color="auto" w:fill="FFFFFF"/>
            <w:vAlign w:val="center"/>
          </w:tcPr>
          <w:p w14:paraId="0F8F4E1E" w14:textId="77777777" w:rsidR="0050435A" w:rsidRPr="00D83573" w:rsidRDefault="0050435A" w:rsidP="007D19FA">
            <w:pPr>
              <w:shd w:val="clear" w:color="auto" w:fill="FFFFFF"/>
              <w:spacing w:line="280" w:lineRule="exact"/>
              <w:jc w:val="center"/>
              <w:rPr>
                <w:color w:val="000000"/>
                <w:sz w:val="22"/>
                <w:szCs w:val="22"/>
                <w:lang w:val="lt-LT"/>
              </w:rPr>
            </w:pPr>
          </w:p>
        </w:tc>
        <w:tc>
          <w:tcPr>
            <w:tcW w:w="848" w:type="dxa"/>
            <w:tcBorders>
              <w:top w:val="single" w:sz="4" w:space="0" w:color="auto"/>
              <w:left w:val="single" w:sz="4" w:space="0" w:color="auto"/>
              <w:bottom w:val="nil"/>
              <w:right w:val="single" w:sz="4" w:space="0" w:color="000000"/>
            </w:tcBorders>
            <w:shd w:val="clear" w:color="auto" w:fill="FFFFFF"/>
            <w:vAlign w:val="center"/>
          </w:tcPr>
          <w:p w14:paraId="07B49D82" w14:textId="77777777" w:rsidR="0050435A" w:rsidRPr="00D83573" w:rsidRDefault="0050435A" w:rsidP="007D19FA">
            <w:pPr>
              <w:shd w:val="clear" w:color="auto" w:fill="FFFFFF"/>
              <w:spacing w:line="280" w:lineRule="exact"/>
              <w:jc w:val="center"/>
              <w:rPr>
                <w:color w:val="000000"/>
                <w:sz w:val="22"/>
                <w:szCs w:val="22"/>
                <w:lang w:val="lt-LT"/>
              </w:rPr>
            </w:pPr>
          </w:p>
        </w:tc>
        <w:tc>
          <w:tcPr>
            <w:tcW w:w="850" w:type="dxa"/>
            <w:tcBorders>
              <w:top w:val="single" w:sz="4" w:space="0" w:color="auto"/>
              <w:left w:val="single" w:sz="4" w:space="0" w:color="000000"/>
              <w:bottom w:val="nil"/>
              <w:right w:val="single" w:sz="4" w:space="0" w:color="000000"/>
            </w:tcBorders>
            <w:shd w:val="clear" w:color="auto" w:fill="FFFFFF"/>
            <w:vAlign w:val="center"/>
          </w:tcPr>
          <w:p w14:paraId="370B3814" w14:textId="77777777" w:rsidR="0050435A" w:rsidRPr="00D83573" w:rsidRDefault="0050435A" w:rsidP="007D19FA">
            <w:pPr>
              <w:shd w:val="clear" w:color="auto" w:fill="FFFFFF"/>
              <w:spacing w:line="280" w:lineRule="exact"/>
              <w:jc w:val="center"/>
              <w:rPr>
                <w:color w:val="000000"/>
                <w:sz w:val="22"/>
                <w:szCs w:val="22"/>
                <w:lang w:val="lt-LT"/>
              </w:rPr>
            </w:pPr>
          </w:p>
        </w:tc>
        <w:tc>
          <w:tcPr>
            <w:tcW w:w="995" w:type="dxa"/>
            <w:tcBorders>
              <w:top w:val="single" w:sz="4" w:space="0" w:color="auto"/>
              <w:left w:val="single" w:sz="4" w:space="0" w:color="000000"/>
              <w:bottom w:val="single" w:sz="4" w:space="0" w:color="auto"/>
              <w:right w:val="single" w:sz="4" w:space="0" w:color="000000"/>
            </w:tcBorders>
            <w:shd w:val="clear" w:color="auto" w:fill="FFFFFF"/>
            <w:vAlign w:val="center"/>
          </w:tcPr>
          <w:p w14:paraId="4473256A" w14:textId="77777777" w:rsidR="0050435A" w:rsidRPr="00D83573" w:rsidRDefault="0050435A" w:rsidP="007D19FA">
            <w:pPr>
              <w:shd w:val="clear" w:color="auto" w:fill="FFFFFF"/>
              <w:spacing w:line="280" w:lineRule="exact"/>
              <w:jc w:val="center"/>
              <w:rPr>
                <w:color w:val="000000"/>
                <w:sz w:val="22"/>
                <w:szCs w:val="22"/>
                <w:lang w:val="lt-LT"/>
              </w:rPr>
            </w:pPr>
          </w:p>
        </w:tc>
        <w:tc>
          <w:tcPr>
            <w:tcW w:w="850" w:type="dxa"/>
            <w:gridSpan w:val="2"/>
            <w:tcBorders>
              <w:top w:val="single" w:sz="4" w:space="0" w:color="auto"/>
              <w:left w:val="single" w:sz="4" w:space="0" w:color="000000"/>
              <w:bottom w:val="single" w:sz="4" w:space="0" w:color="auto"/>
              <w:right w:val="single" w:sz="4" w:space="0" w:color="000000"/>
            </w:tcBorders>
            <w:shd w:val="clear" w:color="auto" w:fill="FFFFFF"/>
          </w:tcPr>
          <w:p w14:paraId="106F3EA9" w14:textId="77777777" w:rsidR="0050435A" w:rsidRPr="00D83573" w:rsidRDefault="0050435A" w:rsidP="007D19FA">
            <w:pPr>
              <w:shd w:val="clear" w:color="auto" w:fill="FFFFFF"/>
              <w:spacing w:line="280" w:lineRule="exact"/>
              <w:jc w:val="center"/>
              <w:rPr>
                <w:color w:val="000000"/>
                <w:sz w:val="22"/>
                <w:szCs w:val="22"/>
                <w:lang w:val="lt-LT"/>
              </w:rPr>
            </w:pPr>
            <w:r w:rsidRPr="00D83573">
              <w:rPr>
                <w:color w:val="000000"/>
                <w:sz w:val="22"/>
                <w:szCs w:val="22"/>
                <w:lang w:val="lt-LT"/>
              </w:rPr>
              <w:t>365</w:t>
            </w:r>
          </w:p>
        </w:tc>
        <w:tc>
          <w:tcPr>
            <w:tcW w:w="992" w:type="dxa"/>
            <w:gridSpan w:val="2"/>
            <w:tcBorders>
              <w:top w:val="single" w:sz="4" w:space="0" w:color="auto"/>
              <w:left w:val="single" w:sz="4" w:space="0" w:color="000000"/>
              <w:bottom w:val="single" w:sz="4" w:space="0" w:color="auto"/>
              <w:right w:val="single" w:sz="4" w:space="0" w:color="000000"/>
            </w:tcBorders>
            <w:shd w:val="clear" w:color="auto" w:fill="FFFFFF"/>
          </w:tcPr>
          <w:p w14:paraId="16C38322" w14:textId="77777777" w:rsidR="0050435A" w:rsidRPr="00D83573" w:rsidRDefault="0050435A" w:rsidP="007D19FA">
            <w:pPr>
              <w:shd w:val="clear" w:color="auto" w:fill="FFFFFF"/>
              <w:spacing w:line="280" w:lineRule="exact"/>
              <w:jc w:val="center"/>
              <w:rPr>
                <w:color w:val="000000"/>
                <w:sz w:val="22"/>
                <w:szCs w:val="22"/>
                <w:lang w:val="lt-LT"/>
              </w:rPr>
            </w:pPr>
          </w:p>
        </w:tc>
      </w:tr>
      <w:tr w:rsidR="0050435A" w:rsidRPr="00D83573" w14:paraId="0A378A4F" w14:textId="77777777" w:rsidTr="00ED486F">
        <w:trPr>
          <w:gridBefore w:val="1"/>
          <w:wBefore w:w="8" w:type="dxa"/>
          <w:trHeight w:hRule="exact" w:val="419"/>
          <w:jc w:val="center"/>
        </w:trPr>
        <w:tc>
          <w:tcPr>
            <w:tcW w:w="994" w:type="dxa"/>
            <w:tcBorders>
              <w:top w:val="single" w:sz="4" w:space="0" w:color="auto"/>
              <w:left w:val="single" w:sz="6" w:space="0" w:color="auto"/>
              <w:bottom w:val="nil"/>
              <w:right w:val="single" w:sz="6" w:space="0" w:color="auto"/>
            </w:tcBorders>
            <w:shd w:val="clear" w:color="auto" w:fill="FFFFFF"/>
            <w:vAlign w:val="center"/>
          </w:tcPr>
          <w:p w14:paraId="09FE052E" w14:textId="77777777" w:rsidR="0050435A" w:rsidRPr="00D83573" w:rsidRDefault="0050435A" w:rsidP="007D19FA">
            <w:pPr>
              <w:spacing w:line="280" w:lineRule="exact"/>
              <w:jc w:val="center"/>
              <w:rPr>
                <w:color w:val="000000"/>
                <w:sz w:val="22"/>
                <w:szCs w:val="22"/>
                <w:lang w:val="lt-LT"/>
              </w:rPr>
            </w:pPr>
            <w:r w:rsidRPr="00D83573">
              <w:rPr>
                <w:color w:val="000000"/>
                <w:sz w:val="22"/>
                <w:szCs w:val="22"/>
                <w:lang w:val="lt-LT"/>
              </w:rPr>
              <w:t>09-10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1197998" w14:textId="77777777" w:rsidR="0050435A" w:rsidRPr="00D83573" w:rsidRDefault="0050435A" w:rsidP="007D19FA">
            <w:pPr>
              <w:shd w:val="clear" w:color="auto" w:fill="FFFFFF"/>
              <w:spacing w:line="280" w:lineRule="exact"/>
              <w:jc w:val="center"/>
              <w:rPr>
                <w:color w:val="000000"/>
                <w:sz w:val="22"/>
                <w:szCs w:val="22"/>
                <w:lang w:val="lt-LT"/>
              </w:rPr>
            </w:pPr>
            <w:r w:rsidRPr="00D83573">
              <w:rPr>
                <w:sz w:val="22"/>
                <w:szCs w:val="22"/>
                <w:lang w:val="lt-LT"/>
              </w:rPr>
              <w:t>87</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795AABC9" w14:textId="77777777" w:rsidR="0050435A" w:rsidRPr="00D83573" w:rsidRDefault="0050435A" w:rsidP="007D19FA">
            <w:pPr>
              <w:shd w:val="clear" w:color="auto" w:fill="FFFFFF"/>
              <w:spacing w:line="280" w:lineRule="exact"/>
              <w:jc w:val="center"/>
              <w:rPr>
                <w:color w:val="000000"/>
                <w:sz w:val="22"/>
                <w:szCs w:val="22"/>
                <w:lang w:val="lt-LT"/>
              </w:rPr>
            </w:pPr>
            <w:r w:rsidRPr="00D83573">
              <w:rPr>
                <w:sz w:val="22"/>
                <w:szCs w:val="22"/>
                <w:lang w:val="lt-LT"/>
              </w:rPr>
              <w:t>0,31285</w:t>
            </w:r>
          </w:p>
        </w:tc>
        <w:tc>
          <w:tcPr>
            <w:tcW w:w="1134" w:type="dxa"/>
            <w:vMerge/>
            <w:tcBorders>
              <w:left w:val="single" w:sz="4" w:space="0" w:color="auto"/>
              <w:right w:val="single" w:sz="4" w:space="0" w:color="000000"/>
            </w:tcBorders>
            <w:shd w:val="clear" w:color="auto" w:fill="FFFFFF"/>
            <w:vAlign w:val="center"/>
          </w:tcPr>
          <w:p w14:paraId="267D29B2" w14:textId="77777777" w:rsidR="0050435A" w:rsidRPr="00D83573" w:rsidRDefault="0050435A" w:rsidP="007D19FA">
            <w:pPr>
              <w:shd w:val="clear" w:color="auto" w:fill="FFFFFF"/>
              <w:spacing w:line="280" w:lineRule="exact"/>
              <w:jc w:val="center"/>
              <w:rPr>
                <w:color w:val="000000"/>
                <w:sz w:val="22"/>
                <w:szCs w:val="22"/>
                <w:lang w:val="lt-LT"/>
              </w:rPr>
            </w:pPr>
          </w:p>
        </w:tc>
        <w:tc>
          <w:tcPr>
            <w:tcW w:w="851" w:type="dxa"/>
            <w:tcBorders>
              <w:top w:val="single" w:sz="4" w:space="0" w:color="auto"/>
              <w:left w:val="single" w:sz="4" w:space="0" w:color="000000"/>
              <w:bottom w:val="nil"/>
              <w:right w:val="single" w:sz="4" w:space="0" w:color="auto"/>
            </w:tcBorders>
            <w:shd w:val="clear" w:color="auto" w:fill="FFFFFF"/>
            <w:vAlign w:val="center"/>
          </w:tcPr>
          <w:p w14:paraId="2AB545E4" w14:textId="77777777" w:rsidR="0050435A" w:rsidRPr="00D83573" w:rsidRDefault="0050435A" w:rsidP="007D19FA">
            <w:pPr>
              <w:shd w:val="clear" w:color="auto" w:fill="FFFFFF"/>
              <w:spacing w:line="280" w:lineRule="exact"/>
              <w:jc w:val="center"/>
              <w:rPr>
                <w:color w:val="000000"/>
                <w:sz w:val="22"/>
                <w:szCs w:val="22"/>
                <w:lang w:val="lt-LT"/>
              </w:rPr>
            </w:pPr>
          </w:p>
        </w:tc>
        <w:tc>
          <w:tcPr>
            <w:tcW w:w="848" w:type="dxa"/>
            <w:tcBorders>
              <w:top w:val="single" w:sz="4" w:space="0" w:color="auto"/>
              <w:left w:val="single" w:sz="4" w:space="0" w:color="auto"/>
              <w:bottom w:val="nil"/>
              <w:right w:val="single" w:sz="4" w:space="0" w:color="000000"/>
            </w:tcBorders>
            <w:shd w:val="clear" w:color="auto" w:fill="FFFFFF"/>
            <w:vAlign w:val="center"/>
          </w:tcPr>
          <w:p w14:paraId="07470676" w14:textId="77777777" w:rsidR="0050435A" w:rsidRPr="00D83573" w:rsidRDefault="0050435A" w:rsidP="007D19FA">
            <w:pPr>
              <w:shd w:val="clear" w:color="auto" w:fill="FFFFFF"/>
              <w:spacing w:line="280" w:lineRule="exact"/>
              <w:jc w:val="center"/>
              <w:rPr>
                <w:color w:val="000000"/>
                <w:sz w:val="22"/>
                <w:szCs w:val="22"/>
                <w:lang w:val="lt-LT"/>
              </w:rPr>
            </w:pPr>
          </w:p>
        </w:tc>
        <w:tc>
          <w:tcPr>
            <w:tcW w:w="850" w:type="dxa"/>
            <w:tcBorders>
              <w:top w:val="single" w:sz="4" w:space="0" w:color="auto"/>
              <w:left w:val="single" w:sz="4" w:space="0" w:color="000000"/>
              <w:bottom w:val="nil"/>
              <w:right w:val="single" w:sz="4" w:space="0" w:color="000000"/>
            </w:tcBorders>
            <w:shd w:val="clear" w:color="auto" w:fill="FFFFFF"/>
            <w:vAlign w:val="center"/>
          </w:tcPr>
          <w:p w14:paraId="4ACF8D0C" w14:textId="77777777" w:rsidR="0050435A" w:rsidRPr="00D83573" w:rsidRDefault="0050435A" w:rsidP="007D19FA">
            <w:pPr>
              <w:shd w:val="clear" w:color="auto" w:fill="FFFFFF"/>
              <w:spacing w:line="280" w:lineRule="exact"/>
              <w:jc w:val="center"/>
              <w:rPr>
                <w:color w:val="000000"/>
                <w:sz w:val="22"/>
                <w:szCs w:val="22"/>
                <w:lang w:val="lt-LT"/>
              </w:rPr>
            </w:pPr>
          </w:p>
        </w:tc>
        <w:tc>
          <w:tcPr>
            <w:tcW w:w="995" w:type="dxa"/>
            <w:tcBorders>
              <w:top w:val="single" w:sz="4" w:space="0" w:color="auto"/>
              <w:left w:val="single" w:sz="4" w:space="0" w:color="000000"/>
              <w:bottom w:val="single" w:sz="4" w:space="0" w:color="auto"/>
              <w:right w:val="single" w:sz="4" w:space="0" w:color="000000"/>
            </w:tcBorders>
            <w:shd w:val="clear" w:color="auto" w:fill="FFFFFF"/>
            <w:vAlign w:val="center"/>
          </w:tcPr>
          <w:p w14:paraId="1762D755" w14:textId="77777777" w:rsidR="0050435A" w:rsidRPr="00D83573" w:rsidRDefault="0050435A" w:rsidP="007D19FA">
            <w:pPr>
              <w:shd w:val="clear" w:color="auto" w:fill="FFFFFF"/>
              <w:spacing w:line="280" w:lineRule="exact"/>
              <w:jc w:val="center"/>
              <w:rPr>
                <w:color w:val="000000"/>
                <w:sz w:val="22"/>
                <w:szCs w:val="22"/>
                <w:lang w:val="lt-LT"/>
              </w:rPr>
            </w:pPr>
          </w:p>
        </w:tc>
        <w:tc>
          <w:tcPr>
            <w:tcW w:w="850" w:type="dxa"/>
            <w:gridSpan w:val="2"/>
            <w:tcBorders>
              <w:top w:val="single" w:sz="4" w:space="0" w:color="auto"/>
              <w:left w:val="single" w:sz="4" w:space="0" w:color="000000"/>
              <w:bottom w:val="single" w:sz="4" w:space="0" w:color="auto"/>
              <w:right w:val="single" w:sz="4" w:space="0" w:color="000000"/>
            </w:tcBorders>
            <w:shd w:val="clear" w:color="auto" w:fill="FFFFFF"/>
          </w:tcPr>
          <w:p w14:paraId="45EBA6C7" w14:textId="77777777" w:rsidR="0050435A" w:rsidRPr="00D83573" w:rsidRDefault="0050435A" w:rsidP="007D19FA">
            <w:pPr>
              <w:shd w:val="clear" w:color="auto" w:fill="FFFFFF"/>
              <w:spacing w:line="280" w:lineRule="exact"/>
              <w:jc w:val="center"/>
              <w:rPr>
                <w:color w:val="000000"/>
                <w:sz w:val="22"/>
                <w:szCs w:val="22"/>
                <w:lang w:val="lt-LT"/>
              </w:rPr>
            </w:pPr>
            <w:r w:rsidRPr="00D83573">
              <w:rPr>
                <w:color w:val="000000"/>
                <w:sz w:val="22"/>
                <w:szCs w:val="22"/>
                <w:lang w:val="lt-LT"/>
              </w:rPr>
              <w:t>365</w:t>
            </w:r>
          </w:p>
        </w:tc>
        <w:tc>
          <w:tcPr>
            <w:tcW w:w="992" w:type="dxa"/>
            <w:gridSpan w:val="2"/>
            <w:tcBorders>
              <w:top w:val="single" w:sz="4" w:space="0" w:color="auto"/>
              <w:left w:val="single" w:sz="4" w:space="0" w:color="000000"/>
              <w:bottom w:val="single" w:sz="4" w:space="0" w:color="auto"/>
              <w:right w:val="single" w:sz="4" w:space="0" w:color="000000"/>
            </w:tcBorders>
            <w:shd w:val="clear" w:color="auto" w:fill="FFFFFF"/>
          </w:tcPr>
          <w:p w14:paraId="7C6A0465" w14:textId="77777777" w:rsidR="0050435A" w:rsidRPr="00D83573" w:rsidRDefault="0050435A" w:rsidP="007D19FA">
            <w:pPr>
              <w:shd w:val="clear" w:color="auto" w:fill="FFFFFF"/>
              <w:spacing w:line="280" w:lineRule="exact"/>
              <w:jc w:val="center"/>
              <w:rPr>
                <w:color w:val="000000"/>
                <w:sz w:val="22"/>
                <w:szCs w:val="22"/>
                <w:lang w:val="lt-LT"/>
              </w:rPr>
            </w:pPr>
          </w:p>
        </w:tc>
      </w:tr>
      <w:tr w:rsidR="0050435A" w:rsidRPr="00D83573" w14:paraId="7F4E4D26" w14:textId="77777777" w:rsidTr="00ED486F">
        <w:trPr>
          <w:gridBefore w:val="1"/>
          <w:wBefore w:w="8" w:type="dxa"/>
          <w:trHeight w:hRule="exact" w:val="419"/>
          <w:jc w:val="center"/>
        </w:trPr>
        <w:tc>
          <w:tcPr>
            <w:tcW w:w="994" w:type="dxa"/>
            <w:tcBorders>
              <w:top w:val="single" w:sz="4" w:space="0" w:color="auto"/>
              <w:left w:val="single" w:sz="6" w:space="0" w:color="auto"/>
              <w:bottom w:val="nil"/>
              <w:right w:val="single" w:sz="6" w:space="0" w:color="auto"/>
            </w:tcBorders>
            <w:shd w:val="clear" w:color="auto" w:fill="FFFFFF"/>
            <w:vAlign w:val="center"/>
          </w:tcPr>
          <w:p w14:paraId="0FC1B6AB" w14:textId="77777777" w:rsidR="0050435A" w:rsidRPr="00D83573" w:rsidRDefault="0050435A" w:rsidP="007D19FA">
            <w:pPr>
              <w:spacing w:line="280" w:lineRule="exact"/>
              <w:jc w:val="center"/>
              <w:rPr>
                <w:color w:val="000000"/>
                <w:sz w:val="22"/>
                <w:szCs w:val="22"/>
                <w:lang w:val="lt-LT"/>
              </w:rPr>
            </w:pPr>
            <w:r w:rsidRPr="00D83573">
              <w:rPr>
                <w:color w:val="000000"/>
                <w:sz w:val="22"/>
                <w:szCs w:val="22"/>
                <w:lang w:val="lt-LT"/>
              </w:rPr>
              <w:t>10-11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58979EB" w14:textId="77777777" w:rsidR="0050435A" w:rsidRPr="00D83573" w:rsidRDefault="0050435A" w:rsidP="007D19FA">
            <w:pPr>
              <w:shd w:val="clear" w:color="auto" w:fill="FFFFFF"/>
              <w:spacing w:line="280" w:lineRule="exact"/>
              <w:jc w:val="center"/>
              <w:rPr>
                <w:color w:val="000000"/>
                <w:sz w:val="22"/>
                <w:szCs w:val="22"/>
                <w:lang w:val="lt-LT"/>
              </w:rPr>
            </w:pPr>
            <w:r w:rsidRPr="00D83573">
              <w:rPr>
                <w:sz w:val="22"/>
                <w:szCs w:val="22"/>
                <w:lang w:val="lt-LT"/>
              </w:rPr>
              <w:t>82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5616DDE6" w14:textId="77777777" w:rsidR="0050435A" w:rsidRPr="00D83573" w:rsidRDefault="0050435A" w:rsidP="007D19FA">
            <w:pPr>
              <w:shd w:val="clear" w:color="auto" w:fill="FFFFFF"/>
              <w:spacing w:line="280" w:lineRule="exact"/>
              <w:jc w:val="center"/>
              <w:rPr>
                <w:color w:val="000000"/>
                <w:sz w:val="22"/>
                <w:szCs w:val="22"/>
                <w:lang w:val="lt-LT"/>
              </w:rPr>
            </w:pPr>
            <w:r w:rsidRPr="00D83573">
              <w:rPr>
                <w:sz w:val="22"/>
                <w:szCs w:val="22"/>
                <w:lang w:val="lt-LT"/>
              </w:rPr>
              <w:t>0,32996</w:t>
            </w:r>
          </w:p>
        </w:tc>
        <w:tc>
          <w:tcPr>
            <w:tcW w:w="1134" w:type="dxa"/>
            <w:vMerge/>
            <w:tcBorders>
              <w:left w:val="single" w:sz="4" w:space="0" w:color="auto"/>
              <w:right w:val="single" w:sz="4" w:space="0" w:color="000000"/>
            </w:tcBorders>
            <w:shd w:val="clear" w:color="auto" w:fill="FFFFFF"/>
            <w:vAlign w:val="center"/>
          </w:tcPr>
          <w:p w14:paraId="464B9CDE" w14:textId="77777777" w:rsidR="0050435A" w:rsidRPr="00D83573" w:rsidRDefault="0050435A" w:rsidP="007D19FA">
            <w:pPr>
              <w:shd w:val="clear" w:color="auto" w:fill="FFFFFF"/>
              <w:spacing w:line="280" w:lineRule="exact"/>
              <w:jc w:val="center"/>
              <w:rPr>
                <w:color w:val="000000"/>
                <w:sz w:val="22"/>
                <w:szCs w:val="22"/>
                <w:lang w:val="lt-LT"/>
              </w:rPr>
            </w:pPr>
          </w:p>
        </w:tc>
        <w:tc>
          <w:tcPr>
            <w:tcW w:w="851" w:type="dxa"/>
            <w:tcBorders>
              <w:top w:val="single" w:sz="4" w:space="0" w:color="auto"/>
              <w:left w:val="single" w:sz="4" w:space="0" w:color="000000"/>
              <w:bottom w:val="nil"/>
              <w:right w:val="single" w:sz="4" w:space="0" w:color="auto"/>
            </w:tcBorders>
            <w:shd w:val="clear" w:color="auto" w:fill="FFFFFF"/>
            <w:vAlign w:val="center"/>
          </w:tcPr>
          <w:p w14:paraId="5DCDC218" w14:textId="77777777" w:rsidR="0050435A" w:rsidRPr="00D83573" w:rsidRDefault="0050435A" w:rsidP="007D19FA">
            <w:pPr>
              <w:shd w:val="clear" w:color="auto" w:fill="FFFFFF"/>
              <w:spacing w:line="280" w:lineRule="exact"/>
              <w:jc w:val="center"/>
              <w:rPr>
                <w:color w:val="000000"/>
                <w:sz w:val="22"/>
                <w:szCs w:val="22"/>
                <w:lang w:val="lt-LT"/>
              </w:rPr>
            </w:pPr>
          </w:p>
        </w:tc>
        <w:tc>
          <w:tcPr>
            <w:tcW w:w="848" w:type="dxa"/>
            <w:tcBorders>
              <w:top w:val="single" w:sz="4" w:space="0" w:color="auto"/>
              <w:left w:val="single" w:sz="4" w:space="0" w:color="auto"/>
              <w:bottom w:val="nil"/>
              <w:right w:val="single" w:sz="4" w:space="0" w:color="000000"/>
            </w:tcBorders>
            <w:shd w:val="clear" w:color="auto" w:fill="FFFFFF"/>
            <w:vAlign w:val="center"/>
          </w:tcPr>
          <w:p w14:paraId="399BFD91" w14:textId="77777777" w:rsidR="0050435A" w:rsidRPr="00D83573" w:rsidRDefault="0050435A" w:rsidP="007D19FA">
            <w:pPr>
              <w:shd w:val="clear" w:color="auto" w:fill="FFFFFF"/>
              <w:spacing w:line="280" w:lineRule="exact"/>
              <w:jc w:val="center"/>
              <w:rPr>
                <w:color w:val="000000"/>
                <w:sz w:val="22"/>
                <w:szCs w:val="22"/>
                <w:lang w:val="lt-LT"/>
              </w:rPr>
            </w:pPr>
          </w:p>
        </w:tc>
        <w:tc>
          <w:tcPr>
            <w:tcW w:w="850" w:type="dxa"/>
            <w:tcBorders>
              <w:top w:val="single" w:sz="4" w:space="0" w:color="auto"/>
              <w:left w:val="single" w:sz="4" w:space="0" w:color="000000"/>
              <w:bottom w:val="nil"/>
              <w:right w:val="single" w:sz="4" w:space="0" w:color="000000"/>
            </w:tcBorders>
            <w:shd w:val="clear" w:color="auto" w:fill="FFFFFF"/>
            <w:vAlign w:val="center"/>
          </w:tcPr>
          <w:p w14:paraId="305B7E44" w14:textId="77777777" w:rsidR="0050435A" w:rsidRPr="00D83573" w:rsidRDefault="0050435A" w:rsidP="007D19FA">
            <w:pPr>
              <w:shd w:val="clear" w:color="auto" w:fill="FFFFFF"/>
              <w:spacing w:line="280" w:lineRule="exact"/>
              <w:jc w:val="center"/>
              <w:rPr>
                <w:color w:val="000000"/>
                <w:sz w:val="22"/>
                <w:szCs w:val="22"/>
                <w:lang w:val="lt-LT"/>
              </w:rPr>
            </w:pPr>
          </w:p>
        </w:tc>
        <w:tc>
          <w:tcPr>
            <w:tcW w:w="995" w:type="dxa"/>
            <w:tcBorders>
              <w:top w:val="single" w:sz="4" w:space="0" w:color="auto"/>
              <w:left w:val="single" w:sz="4" w:space="0" w:color="000000"/>
              <w:bottom w:val="single" w:sz="4" w:space="0" w:color="auto"/>
              <w:right w:val="single" w:sz="4" w:space="0" w:color="000000"/>
            </w:tcBorders>
            <w:shd w:val="clear" w:color="auto" w:fill="FFFFFF"/>
            <w:vAlign w:val="center"/>
          </w:tcPr>
          <w:p w14:paraId="4107C155" w14:textId="77777777" w:rsidR="0050435A" w:rsidRPr="00D83573" w:rsidRDefault="0050435A" w:rsidP="007D19FA">
            <w:pPr>
              <w:shd w:val="clear" w:color="auto" w:fill="FFFFFF"/>
              <w:spacing w:line="280" w:lineRule="exact"/>
              <w:jc w:val="center"/>
              <w:rPr>
                <w:color w:val="000000"/>
                <w:sz w:val="22"/>
                <w:szCs w:val="22"/>
                <w:lang w:val="lt-LT"/>
              </w:rPr>
            </w:pPr>
          </w:p>
        </w:tc>
        <w:tc>
          <w:tcPr>
            <w:tcW w:w="850" w:type="dxa"/>
            <w:gridSpan w:val="2"/>
            <w:tcBorders>
              <w:top w:val="single" w:sz="4" w:space="0" w:color="auto"/>
              <w:left w:val="single" w:sz="4" w:space="0" w:color="000000"/>
              <w:bottom w:val="single" w:sz="4" w:space="0" w:color="auto"/>
              <w:right w:val="single" w:sz="4" w:space="0" w:color="000000"/>
            </w:tcBorders>
            <w:shd w:val="clear" w:color="auto" w:fill="FFFFFF"/>
          </w:tcPr>
          <w:p w14:paraId="6190B06B" w14:textId="77777777" w:rsidR="0050435A" w:rsidRPr="00D83573" w:rsidRDefault="0050435A" w:rsidP="007D19FA">
            <w:pPr>
              <w:shd w:val="clear" w:color="auto" w:fill="FFFFFF"/>
              <w:spacing w:line="280" w:lineRule="exact"/>
              <w:jc w:val="center"/>
              <w:rPr>
                <w:color w:val="000000"/>
                <w:sz w:val="22"/>
                <w:szCs w:val="22"/>
                <w:lang w:val="lt-LT"/>
              </w:rPr>
            </w:pPr>
            <w:r w:rsidRPr="00D83573">
              <w:rPr>
                <w:color w:val="000000"/>
                <w:sz w:val="22"/>
                <w:szCs w:val="22"/>
                <w:lang w:val="lt-LT"/>
              </w:rPr>
              <w:t>365</w:t>
            </w:r>
          </w:p>
        </w:tc>
        <w:tc>
          <w:tcPr>
            <w:tcW w:w="992" w:type="dxa"/>
            <w:gridSpan w:val="2"/>
            <w:tcBorders>
              <w:top w:val="single" w:sz="4" w:space="0" w:color="auto"/>
              <w:left w:val="single" w:sz="4" w:space="0" w:color="000000"/>
              <w:bottom w:val="single" w:sz="4" w:space="0" w:color="auto"/>
              <w:right w:val="single" w:sz="4" w:space="0" w:color="000000"/>
            </w:tcBorders>
            <w:shd w:val="clear" w:color="auto" w:fill="FFFFFF"/>
          </w:tcPr>
          <w:p w14:paraId="06CCF136" w14:textId="77777777" w:rsidR="0050435A" w:rsidRPr="00D83573" w:rsidRDefault="0050435A" w:rsidP="007D19FA">
            <w:pPr>
              <w:shd w:val="clear" w:color="auto" w:fill="FFFFFF"/>
              <w:spacing w:line="280" w:lineRule="exact"/>
              <w:jc w:val="center"/>
              <w:rPr>
                <w:color w:val="000000"/>
                <w:sz w:val="22"/>
                <w:szCs w:val="22"/>
                <w:lang w:val="lt-LT"/>
              </w:rPr>
            </w:pPr>
          </w:p>
        </w:tc>
      </w:tr>
      <w:tr w:rsidR="0050435A" w:rsidRPr="00D83573" w14:paraId="0E958939" w14:textId="77777777" w:rsidTr="00ED486F">
        <w:trPr>
          <w:gridBefore w:val="1"/>
          <w:wBefore w:w="8" w:type="dxa"/>
          <w:trHeight w:hRule="exact" w:val="419"/>
          <w:jc w:val="center"/>
        </w:trPr>
        <w:tc>
          <w:tcPr>
            <w:tcW w:w="994" w:type="dxa"/>
            <w:tcBorders>
              <w:top w:val="single" w:sz="4" w:space="0" w:color="auto"/>
              <w:left w:val="single" w:sz="6" w:space="0" w:color="auto"/>
              <w:bottom w:val="nil"/>
              <w:right w:val="single" w:sz="6" w:space="0" w:color="auto"/>
            </w:tcBorders>
            <w:shd w:val="clear" w:color="auto" w:fill="FFFFFF"/>
            <w:vAlign w:val="center"/>
          </w:tcPr>
          <w:p w14:paraId="79F2B545" w14:textId="77777777" w:rsidR="0050435A" w:rsidRPr="00D83573" w:rsidRDefault="0050435A" w:rsidP="007D19FA">
            <w:pPr>
              <w:spacing w:line="280" w:lineRule="exact"/>
              <w:jc w:val="center"/>
              <w:rPr>
                <w:color w:val="000000"/>
                <w:sz w:val="22"/>
                <w:szCs w:val="22"/>
                <w:lang w:val="lt-LT"/>
              </w:rPr>
            </w:pPr>
            <w:r w:rsidRPr="00D83573">
              <w:rPr>
                <w:color w:val="000000"/>
                <w:sz w:val="22"/>
                <w:szCs w:val="22"/>
                <w:lang w:val="lt-LT"/>
              </w:rPr>
              <w:t>11-12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F210BAE" w14:textId="77777777" w:rsidR="0050435A" w:rsidRPr="00D83573" w:rsidRDefault="0050435A" w:rsidP="007D19FA">
            <w:pPr>
              <w:shd w:val="clear" w:color="auto" w:fill="FFFFFF"/>
              <w:spacing w:line="280" w:lineRule="exact"/>
              <w:jc w:val="center"/>
              <w:rPr>
                <w:color w:val="000000"/>
                <w:sz w:val="22"/>
                <w:szCs w:val="22"/>
                <w:lang w:val="lt-LT"/>
              </w:rPr>
            </w:pPr>
            <w:r w:rsidRPr="00D83573">
              <w:rPr>
                <w:sz w:val="22"/>
                <w:szCs w:val="22"/>
                <w:lang w:val="lt-LT"/>
              </w:rPr>
              <w:t>81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61C9F68A" w14:textId="77777777" w:rsidR="0050435A" w:rsidRPr="00D83573" w:rsidRDefault="0050435A" w:rsidP="007D19FA">
            <w:pPr>
              <w:shd w:val="clear" w:color="auto" w:fill="FFFFFF"/>
              <w:spacing w:line="280" w:lineRule="exact"/>
              <w:jc w:val="center"/>
              <w:rPr>
                <w:color w:val="000000"/>
                <w:sz w:val="22"/>
                <w:szCs w:val="22"/>
                <w:lang w:val="lt-LT"/>
              </w:rPr>
            </w:pPr>
            <w:r w:rsidRPr="00D83573">
              <w:rPr>
                <w:sz w:val="22"/>
                <w:szCs w:val="22"/>
                <w:lang w:val="lt-LT"/>
              </w:rPr>
              <w:t>0,28007</w:t>
            </w:r>
          </w:p>
        </w:tc>
        <w:tc>
          <w:tcPr>
            <w:tcW w:w="1134" w:type="dxa"/>
            <w:vMerge/>
            <w:tcBorders>
              <w:left w:val="single" w:sz="4" w:space="0" w:color="auto"/>
              <w:right w:val="single" w:sz="4" w:space="0" w:color="000000"/>
            </w:tcBorders>
            <w:shd w:val="clear" w:color="auto" w:fill="FFFFFF"/>
            <w:vAlign w:val="center"/>
          </w:tcPr>
          <w:p w14:paraId="1C03EE5E" w14:textId="77777777" w:rsidR="0050435A" w:rsidRPr="00D83573" w:rsidRDefault="0050435A" w:rsidP="007D19FA">
            <w:pPr>
              <w:shd w:val="clear" w:color="auto" w:fill="FFFFFF"/>
              <w:spacing w:line="280" w:lineRule="exact"/>
              <w:jc w:val="center"/>
              <w:rPr>
                <w:color w:val="000000"/>
                <w:sz w:val="22"/>
                <w:szCs w:val="22"/>
                <w:lang w:val="lt-LT"/>
              </w:rPr>
            </w:pPr>
          </w:p>
        </w:tc>
        <w:tc>
          <w:tcPr>
            <w:tcW w:w="851" w:type="dxa"/>
            <w:tcBorders>
              <w:top w:val="single" w:sz="4" w:space="0" w:color="auto"/>
              <w:left w:val="single" w:sz="4" w:space="0" w:color="000000"/>
              <w:bottom w:val="nil"/>
              <w:right w:val="single" w:sz="4" w:space="0" w:color="auto"/>
            </w:tcBorders>
            <w:shd w:val="clear" w:color="auto" w:fill="FFFFFF"/>
            <w:vAlign w:val="center"/>
          </w:tcPr>
          <w:p w14:paraId="5DDC44A5" w14:textId="77777777" w:rsidR="0050435A" w:rsidRPr="00D83573" w:rsidRDefault="0050435A" w:rsidP="007D19FA">
            <w:pPr>
              <w:shd w:val="clear" w:color="auto" w:fill="FFFFFF"/>
              <w:spacing w:line="280" w:lineRule="exact"/>
              <w:jc w:val="center"/>
              <w:rPr>
                <w:color w:val="000000"/>
                <w:sz w:val="22"/>
                <w:szCs w:val="22"/>
                <w:lang w:val="lt-LT"/>
              </w:rPr>
            </w:pPr>
          </w:p>
        </w:tc>
        <w:tc>
          <w:tcPr>
            <w:tcW w:w="848" w:type="dxa"/>
            <w:tcBorders>
              <w:top w:val="single" w:sz="4" w:space="0" w:color="auto"/>
              <w:left w:val="single" w:sz="4" w:space="0" w:color="auto"/>
              <w:bottom w:val="nil"/>
              <w:right w:val="single" w:sz="4" w:space="0" w:color="000000"/>
            </w:tcBorders>
            <w:shd w:val="clear" w:color="auto" w:fill="FFFFFF"/>
            <w:vAlign w:val="center"/>
          </w:tcPr>
          <w:p w14:paraId="66424621" w14:textId="77777777" w:rsidR="0050435A" w:rsidRPr="00D83573" w:rsidRDefault="0050435A" w:rsidP="007D19FA">
            <w:pPr>
              <w:shd w:val="clear" w:color="auto" w:fill="FFFFFF"/>
              <w:spacing w:line="280" w:lineRule="exact"/>
              <w:jc w:val="center"/>
              <w:rPr>
                <w:color w:val="000000"/>
                <w:sz w:val="22"/>
                <w:szCs w:val="22"/>
                <w:lang w:val="lt-LT"/>
              </w:rPr>
            </w:pPr>
          </w:p>
        </w:tc>
        <w:tc>
          <w:tcPr>
            <w:tcW w:w="850" w:type="dxa"/>
            <w:tcBorders>
              <w:top w:val="single" w:sz="4" w:space="0" w:color="auto"/>
              <w:left w:val="single" w:sz="4" w:space="0" w:color="000000"/>
              <w:bottom w:val="nil"/>
              <w:right w:val="single" w:sz="4" w:space="0" w:color="000000"/>
            </w:tcBorders>
            <w:shd w:val="clear" w:color="auto" w:fill="FFFFFF"/>
            <w:vAlign w:val="center"/>
          </w:tcPr>
          <w:p w14:paraId="1789582D" w14:textId="77777777" w:rsidR="0050435A" w:rsidRPr="00D83573" w:rsidRDefault="0050435A" w:rsidP="007D19FA">
            <w:pPr>
              <w:shd w:val="clear" w:color="auto" w:fill="FFFFFF"/>
              <w:spacing w:line="280" w:lineRule="exact"/>
              <w:jc w:val="center"/>
              <w:rPr>
                <w:color w:val="000000"/>
                <w:sz w:val="22"/>
                <w:szCs w:val="22"/>
                <w:lang w:val="lt-LT"/>
              </w:rPr>
            </w:pPr>
          </w:p>
        </w:tc>
        <w:tc>
          <w:tcPr>
            <w:tcW w:w="995" w:type="dxa"/>
            <w:tcBorders>
              <w:top w:val="single" w:sz="4" w:space="0" w:color="auto"/>
              <w:left w:val="single" w:sz="4" w:space="0" w:color="000000"/>
              <w:bottom w:val="single" w:sz="4" w:space="0" w:color="auto"/>
              <w:right w:val="single" w:sz="4" w:space="0" w:color="000000"/>
            </w:tcBorders>
            <w:shd w:val="clear" w:color="auto" w:fill="FFFFFF"/>
            <w:vAlign w:val="center"/>
          </w:tcPr>
          <w:p w14:paraId="0B087750" w14:textId="77777777" w:rsidR="0050435A" w:rsidRPr="00D83573" w:rsidRDefault="0050435A" w:rsidP="007D19FA">
            <w:pPr>
              <w:shd w:val="clear" w:color="auto" w:fill="FFFFFF"/>
              <w:spacing w:line="280" w:lineRule="exact"/>
              <w:jc w:val="center"/>
              <w:rPr>
                <w:color w:val="000000"/>
                <w:sz w:val="22"/>
                <w:szCs w:val="22"/>
                <w:lang w:val="lt-LT"/>
              </w:rPr>
            </w:pPr>
          </w:p>
        </w:tc>
        <w:tc>
          <w:tcPr>
            <w:tcW w:w="850" w:type="dxa"/>
            <w:gridSpan w:val="2"/>
            <w:tcBorders>
              <w:top w:val="single" w:sz="4" w:space="0" w:color="auto"/>
              <w:left w:val="single" w:sz="4" w:space="0" w:color="000000"/>
              <w:bottom w:val="single" w:sz="4" w:space="0" w:color="auto"/>
              <w:right w:val="single" w:sz="4" w:space="0" w:color="000000"/>
            </w:tcBorders>
            <w:shd w:val="clear" w:color="auto" w:fill="FFFFFF"/>
          </w:tcPr>
          <w:p w14:paraId="5ED5FE0B" w14:textId="77777777" w:rsidR="0050435A" w:rsidRPr="00D83573" w:rsidRDefault="0050435A" w:rsidP="007D19FA">
            <w:pPr>
              <w:shd w:val="clear" w:color="auto" w:fill="FFFFFF"/>
              <w:spacing w:line="280" w:lineRule="exact"/>
              <w:jc w:val="center"/>
              <w:rPr>
                <w:color w:val="000000"/>
                <w:sz w:val="22"/>
                <w:szCs w:val="22"/>
                <w:lang w:val="lt-LT"/>
              </w:rPr>
            </w:pPr>
            <w:r w:rsidRPr="00D83573">
              <w:rPr>
                <w:color w:val="000000"/>
                <w:sz w:val="22"/>
                <w:szCs w:val="22"/>
                <w:lang w:val="lt-LT"/>
              </w:rPr>
              <w:t>365</w:t>
            </w:r>
          </w:p>
        </w:tc>
        <w:tc>
          <w:tcPr>
            <w:tcW w:w="992" w:type="dxa"/>
            <w:gridSpan w:val="2"/>
            <w:tcBorders>
              <w:top w:val="single" w:sz="4" w:space="0" w:color="auto"/>
              <w:left w:val="single" w:sz="4" w:space="0" w:color="000000"/>
              <w:bottom w:val="single" w:sz="4" w:space="0" w:color="auto"/>
              <w:right w:val="single" w:sz="4" w:space="0" w:color="000000"/>
            </w:tcBorders>
            <w:shd w:val="clear" w:color="auto" w:fill="FFFFFF"/>
          </w:tcPr>
          <w:p w14:paraId="527FDEDC" w14:textId="77777777" w:rsidR="0050435A" w:rsidRPr="00D83573" w:rsidRDefault="0050435A" w:rsidP="007D19FA">
            <w:pPr>
              <w:shd w:val="clear" w:color="auto" w:fill="FFFFFF"/>
              <w:spacing w:line="280" w:lineRule="exact"/>
              <w:jc w:val="center"/>
              <w:rPr>
                <w:color w:val="000000"/>
                <w:sz w:val="22"/>
                <w:szCs w:val="22"/>
                <w:lang w:val="lt-LT"/>
              </w:rPr>
            </w:pPr>
          </w:p>
        </w:tc>
      </w:tr>
      <w:tr w:rsidR="0050435A" w:rsidRPr="00D83573" w14:paraId="65FD5D32" w14:textId="77777777" w:rsidTr="00ED486F">
        <w:trPr>
          <w:gridBefore w:val="1"/>
          <w:wBefore w:w="8" w:type="dxa"/>
          <w:trHeight w:hRule="exact" w:val="419"/>
          <w:jc w:val="center"/>
        </w:trPr>
        <w:tc>
          <w:tcPr>
            <w:tcW w:w="994" w:type="dxa"/>
            <w:tcBorders>
              <w:top w:val="single" w:sz="4" w:space="0" w:color="auto"/>
              <w:left w:val="single" w:sz="6" w:space="0" w:color="auto"/>
              <w:bottom w:val="nil"/>
              <w:right w:val="single" w:sz="6" w:space="0" w:color="auto"/>
            </w:tcBorders>
            <w:shd w:val="clear" w:color="auto" w:fill="FFFFFF"/>
            <w:vAlign w:val="center"/>
          </w:tcPr>
          <w:p w14:paraId="19BE0762" w14:textId="77777777" w:rsidR="0050435A" w:rsidRPr="00D83573" w:rsidRDefault="0050435A" w:rsidP="007D19FA">
            <w:pPr>
              <w:spacing w:line="280" w:lineRule="exact"/>
              <w:jc w:val="center"/>
              <w:rPr>
                <w:color w:val="000000"/>
                <w:sz w:val="22"/>
                <w:szCs w:val="22"/>
                <w:lang w:val="lt-LT"/>
              </w:rPr>
            </w:pPr>
            <w:r w:rsidRPr="00D83573">
              <w:rPr>
                <w:color w:val="000000"/>
                <w:sz w:val="22"/>
                <w:szCs w:val="22"/>
                <w:lang w:val="lt-LT"/>
              </w:rPr>
              <w:t>12-13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A2DEC81" w14:textId="77777777" w:rsidR="0050435A" w:rsidRPr="00D83573" w:rsidRDefault="0050435A" w:rsidP="007D19FA">
            <w:pPr>
              <w:shd w:val="clear" w:color="auto" w:fill="FFFFFF"/>
              <w:spacing w:line="280" w:lineRule="exact"/>
              <w:jc w:val="center"/>
              <w:rPr>
                <w:color w:val="000000"/>
                <w:sz w:val="22"/>
                <w:szCs w:val="22"/>
                <w:lang w:val="lt-LT"/>
              </w:rPr>
            </w:pPr>
            <w:r w:rsidRPr="00D83573">
              <w:rPr>
                <w:sz w:val="22"/>
                <w:szCs w:val="22"/>
                <w:lang w:val="lt-LT"/>
              </w:rPr>
              <w:t>79</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ED6E9A7" w14:textId="77777777" w:rsidR="0050435A" w:rsidRPr="00D83573" w:rsidRDefault="0050435A" w:rsidP="007D19FA">
            <w:pPr>
              <w:shd w:val="clear" w:color="auto" w:fill="FFFFFF"/>
              <w:spacing w:line="280" w:lineRule="exact"/>
              <w:jc w:val="center"/>
              <w:rPr>
                <w:color w:val="000000"/>
                <w:sz w:val="22"/>
                <w:szCs w:val="22"/>
                <w:lang w:val="lt-LT"/>
              </w:rPr>
            </w:pPr>
            <w:r w:rsidRPr="00D83573">
              <w:rPr>
                <w:sz w:val="22"/>
                <w:szCs w:val="22"/>
                <w:lang w:val="lt-LT"/>
              </w:rPr>
              <w:t>0,24746</w:t>
            </w:r>
          </w:p>
        </w:tc>
        <w:tc>
          <w:tcPr>
            <w:tcW w:w="1134" w:type="dxa"/>
            <w:vMerge/>
            <w:tcBorders>
              <w:left w:val="single" w:sz="4" w:space="0" w:color="auto"/>
              <w:right w:val="single" w:sz="4" w:space="0" w:color="000000"/>
            </w:tcBorders>
            <w:shd w:val="clear" w:color="auto" w:fill="FFFFFF"/>
            <w:vAlign w:val="center"/>
          </w:tcPr>
          <w:p w14:paraId="55CE8EDF" w14:textId="77777777" w:rsidR="0050435A" w:rsidRPr="00D83573" w:rsidRDefault="0050435A" w:rsidP="007D19FA">
            <w:pPr>
              <w:shd w:val="clear" w:color="auto" w:fill="FFFFFF"/>
              <w:spacing w:line="280" w:lineRule="exact"/>
              <w:jc w:val="center"/>
              <w:rPr>
                <w:color w:val="000000"/>
                <w:sz w:val="22"/>
                <w:szCs w:val="22"/>
                <w:lang w:val="lt-LT"/>
              </w:rPr>
            </w:pPr>
          </w:p>
        </w:tc>
        <w:tc>
          <w:tcPr>
            <w:tcW w:w="851" w:type="dxa"/>
            <w:tcBorders>
              <w:top w:val="single" w:sz="4" w:space="0" w:color="auto"/>
              <w:left w:val="single" w:sz="4" w:space="0" w:color="000000"/>
              <w:bottom w:val="nil"/>
              <w:right w:val="single" w:sz="4" w:space="0" w:color="auto"/>
            </w:tcBorders>
            <w:shd w:val="clear" w:color="auto" w:fill="FFFFFF"/>
            <w:vAlign w:val="center"/>
          </w:tcPr>
          <w:p w14:paraId="704BEDBB" w14:textId="77777777" w:rsidR="0050435A" w:rsidRPr="00D83573" w:rsidRDefault="0050435A" w:rsidP="007D19FA">
            <w:pPr>
              <w:shd w:val="clear" w:color="auto" w:fill="FFFFFF"/>
              <w:spacing w:line="280" w:lineRule="exact"/>
              <w:jc w:val="center"/>
              <w:rPr>
                <w:color w:val="000000"/>
                <w:sz w:val="22"/>
                <w:szCs w:val="22"/>
                <w:lang w:val="lt-LT"/>
              </w:rPr>
            </w:pPr>
          </w:p>
        </w:tc>
        <w:tc>
          <w:tcPr>
            <w:tcW w:w="848" w:type="dxa"/>
            <w:tcBorders>
              <w:top w:val="single" w:sz="4" w:space="0" w:color="auto"/>
              <w:left w:val="single" w:sz="4" w:space="0" w:color="auto"/>
              <w:bottom w:val="nil"/>
              <w:right w:val="single" w:sz="4" w:space="0" w:color="000000"/>
            </w:tcBorders>
            <w:shd w:val="clear" w:color="auto" w:fill="FFFFFF"/>
            <w:vAlign w:val="center"/>
          </w:tcPr>
          <w:p w14:paraId="2BEC0E47" w14:textId="77777777" w:rsidR="0050435A" w:rsidRPr="00D83573" w:rsidRDefault="0050435A" w:rsidP="007D19FA">
            <w:pPr>
              <w:shd w:val="clear" w:color="auto" w:fill="FFFFFF"/>
              <w:spacing w:line="280" w:lineRule="exact"/>
              <w:jc w:val="center"/>
              <w:rPr>
                <w:color w:val="000000"/>
                <w:sz w:val="22"/>
                <w:szCs w:val="22"/>
                <w:lang w:val="lt-LT"/>
              </w:rPr>
            </w:pPr>
          </w:p>
        </w:tc>
        <w:tc>
          <w:tcPr>
            <w:tcW w:w="850" w:type="dxa"/>
            <w:tcBorders>
              <w:top w:val="single" w:sz="4" w:space="0" w:color="auto"/>
              <w:left w:val="single" w:sz="4" w:space="0" w:color="000000"/>
              <w:bottom w:val="nil"/>
              <w:right w:val="single" w:sz="4" w:space="0" w:color="000000"/>
            </w:tcBorders>
            <w:shd w:val="clear" w:color="auto" w:fill="FFFFFF"/>
            <w:vAlign w:val="center"/>
          </w:tcPr>
          <w:p w14:paraId="19EC90A3" w14:textId="77777777" w:rsidR="0050435A" w:rsidRPr="00D83573" w:rsidRDefault="0050435A" w:rsidP="007D19FA">
            <w:pPr>
              <w:shd w:val="clear" w:color="auto" w:fill="FFFFFF"/>
              <w:spacing w:line="280" w:lineRule="exact"/>
              <w:jc w:val="center"/>
              <w:rPr>
                <w:color w:val="000000"/>
                <w:sz w:val="22"/>
                <w:szCs w:val="22"/>
                <w:lang w:val="lt-LT"/>
              </w:rPr>
            </w:pPr>
          </w:p>
        </w:tc>
        <w:tc>
          <w:tcPr>
            <w:tcW w:w="995" w:type="dxa"/>
            <w:tcBorders>
              <w:top w:val="single" w:sz="4" w:space="0" w:color="auto"/>
              <w:left w:val="single" w:sz="4" w:space="0" w:color="000000"/>
              <w:bottom w:val="single" w:sz="4" w:space="0" w:color="auto"/>
              <w:right w:val="single" w:sz="4" w:space="0" w:color="000000"/>
            </w:tcBorders>
            <w:shd w:val="clear" w:color="auto" w:fill="FFFFFF"/>
            <w:vAlign w:val="center"/>
          </w:tcPr>
          <w:p w14:paraId="237584B3" w14:textId="77777777" w:rsidR="0050435A" w:rsidRPr="00D83573" w:rsidRDefault="0050435A" w:rsidP="007D19FA">
            <w:pPr>
              <w:shd w:val="clear" w:color="auto" w:fill="FFFFFF"/>
              <w:spacing w:line="280" w:lineRule="exact"/>
              <w:jc w:val="center"/>
              <w:rPr>
                <w:color w:val="000000"/>
                <w:sz w:val="22"/>
                <w:szCs w:val="22"/>
                <w:lang w:val="lt-LT"/>
              </w:rPr>
            </w:pPr>
          </w:p>
        </w:tc>
        <w:tc>
          <w:tcPr>
            <w:tcW w:w="850" w:type="dxa"/>
            <w:gridSpan w:val="2"/>
            <w:tcBorders>
              <w:top w:val="single" w:sz="4" w:space="0" w:color="auto"/>
              <w:left w:val="single" w:sz="4" w:space="0" w:color="000000"/>
              <w:bottom w:val="single" w:sz="4" w:space="0" w:color="auto"/>
              <w:right w:val="single" w:sz="4" w:space="0" w:color="000000"/>
            </w:tcBorders>
            <w:shd w:val="clear" w:color="auto" w:fill="FFFFFF"/>
          </w:tcPr>
          <w:p w14:paraId="6E708571" w14:textId="77777777" w:rsidR="0050435A" w:rsidRPr="00D83573" w:rsidRDefault="0050435A" w:rsidP="007D19FA">
            <w:pPr>
              <w:shd w:val="clear" w:color="auto" w:fill="FFFFFF"/>
              <w:spacing w:line="280" w:lineRule="exact"/>
              <w:jc w:val="center"/>
              <w:rPr>
                <w:color w:val="000000"/>
                <w:sz w:val="22"/>
                <w:szCs w:val="22"/>
                <w:lang w:val="lt-LT"/>
              </w:rPr>
            </w:pPr>
            <w:r w:rsidRPr="00D83573">
              <w:rPr>
                <w:color w:val="000000"/>
                <w:sz w:val="22"/>
                <w:szCs w:val="22"/>
                <w:lang w:val="lt-LT"/>
              </w:rPr>
              <w:t>365</w:t>
            </w:r>
          </w:p>
        </w:tc>
        <w:tc>
          <w:tcPr>
            <w:tcW w:w="992" w:type="dxa"/>
            <w:gridSpan w:val="2"/>
            <w:tcBorders>
              <w:top w:val="single" w:sz="4" w:space="0" w:color="auto"/>
              <w:left w:val="single" w:sz="4" w:space="0" w:color="000000"/>
              <w:bottom w:val="single" w:sz="4" w:space="0" w:color="auto"/>
              <w:right w:val="single" w:sz="4" w:space="0" w:color="000000"/>
            </w:tcBorders>
            <w:shd w:val="clear" w:color="auto" w:fill="FFFFFF"/>
          </w:tcPr>
          <w:p w14:paraId="6DBC25A7" w14:textId="77777777" w:rsidR="0050435A" w:rsidRPr="00D83573" w:rsidRDefault="0050435A" w:rsidP="007D19FA">
            <w:pPr>
              <w:shd w:val="clear" w:color="auto" w:fill="FFFFFF"/>
              <w:spacing w:line="280" w:lineRule="exact"/>
              <w:jc w:val="center"/>
              <w:rPr>
                <w:color w:val="000000"/>
                <w:sz w:val="22"/>
                <w:szCs w:val="22"/>
                <w:lang w:val="lt-LT"/>
              </w:rPr>
            </w:pPr>
          </w:p>
        </w:tc>
      </w:tr>
      <w:tr w:rsidR="0050435A" w:rsidRPr="00D83573" w14:paraId="7A38775D" w14:textId="77777777" w:rsidTr="00ED486F">
        <w:trPr>
          <w:gridBefore w:val="1"/>
          <w:wBefore w:w="8" w:type="dxa"/>
          <w:trHeight w:hRule="exact" w:val="419"/>
          <w:jc w:val="center"/>
        </w:trPr>
        <w:tc>
          <w:tcPr>
            <w:tcW w:w="994" w:type="dxa"/>
            <w:tcBorders>
              <w:top w:val="single" w:sz="4" w:space="0" w:color="auto"/>
              <w:left w:val="single" w:sz="6" w:space="0" w:color="auto"/>
              <w:bottom w:val="nil"/>
              <w:right w:val="single" w:sz="6" w:space="0" w:color="auto"/>
            </w:tcBorders>
            <w:shd w:val="clear" w:color="auto" w:fill="FFFFFF"/>
            <w:vAlign w:val="center"/>
          </w:tcPr>
          <w:p w14:paraId="43ED25CC" w14:textId="77777777" w:rsidR="0050435A" w:rsidRPr="00D83573" w:rsidRDefault="0050435A" w:rsidP="007D19FA">
            <w:pPr>
              <w:spacing w:line="280" w:lineRule="exact"/>
              <w:jc w:val="center"/>
              <w:rPr>
                <w:color w:val="000000"/>
                <w:sz w:val="22"/>
                <w:szCs w:val="22"/>
                <w:lang w:val="lt-LT"/>
              </w:rPr>
            </w:pPr>
            <w:r w:rsidRPr="00D83573">
              <w:rPr>
                <w:color w:val="000000"/>
                <w:sz w:val="22"/>
                <w:szCs w:val="22"/>
                <w:lang w:val="lt-LT"/>
              </w:rPr>
              <w:t>13-14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BCFECC1" w14:textId="77777777" w:rsidR="0050435A" w:rsidRPr="00D83573" w:rsidRDefault="0050435A" w:rsidP="007D19FA">
            <w:pPr>
              <w:shd w:val="clear" w:color="auto" w:fill="FFFFFF"/>
              <w:spacing w:line="280" w:lineRule="exact"/>
              <w:jc w:val="center"/>
              <w:rPr>
                <w:color w:val="000000"/>
                <w:sz w:val="22"/>
                <w:szCs w:val="22"/>
                <w:lang w:val="lt-LT"/>
              </w:rPr>
            </w:pPr>
            <w:r w:rsidRPr="00D83573">
              <w:rPr>
                <w:sz w:val="22"/>
                <w:szCs w:val="22"/>
                <w:lang w:val="lt-LT"/>
              </w:rPr>
              <w:t>91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72BAACA9" w14:textId="77777777" w:rsidR="0050435A" w:rsidRPr="00D83573" w:rsidRDefault="0050435A" w:rsidP="007D19FA">
            <w:pPr>
              <w:shd w:val="clear" w:color="auto" w:fill="FFFFFF"/>
              <w:spacing w:line="280" w:lineRule="exact"/>
              <w:jc w:val="center"/>
              <w:rPr>
                <w:color w:val="000000"/>
                <w:sz w:val="22"/>
                <w:szCs w:val="22"/>
                <w:lang w:val="lt-LT"/>
              </w:rPr>
            </w:pPr>
            <w:r w:rsidRPr="00D83573">
              <w:rPr>
                <w:sz w:val="22"/>
                <w:szCs w:val="22"/>
                <w:lang w:val="lt-LT"/>
              </w:rPr>
              <w:t>0,24927</w:t>
            </w:r>
          </w:p>
        </w:tc>
        <w:tc>
          <w:tcPr>
            <w:tcW w:w="1134" w:type="dxa"/>
            <w:vMerge/>
            <w:tcBorders>
              <w:left w:val="single" w:sz="4" w:space="0" w:color="auto"/>
              <w:right w:val="single" w:sz="4" w:space="0" w:color="000000"/>
            </w:tcBorders>
            <w:shd w:val="clear" w:color="auto" w:fill="FFFFFF"/>
            <w:vAlign w:val="center"/>
          </w:tcPr>
          <w:p w14:paraId="7E7EB5AB" w14:textId="77777777" w:rsidR="0050435A" w:rsidRPr="00D83573" w:rsidRDefault="0050435A" w:rsidP="007D19FA">
            <w:pPr>
              <w:shd w:val="clear" w:color="auto" w:fill="FFFFFF"/>
              <w:spacing w:line="280" w:lineRule="exact"/>
              <w:jc w:val="center"/>
              <w:rPr>
                <w:color w:val="000000"/>
                <w:sz w:val="22"/>
                <w:szCs w:val="22"/>
                <w:lang w:val="lt-LT"/>
              </w:rPr>
            </w:pPr>
          </w:p>
        </w:tc>
        <w:tc>
          <w:tcPr>
            <w:tcW w:w="851" w:type="dxa"/>
            <w:tcBorders>
              <w:top w:val="single" w:sz="4" w:space="0" w:color="auto"/>
              <w:left w:val="single" w:sz="4" w:space="0" w:color="000000"/>
              <w:bottom w:val="nil"/>
              <w:right w:val="single" w:sz="4" w:space="0" w:color="auto"/>
            </w:tcBorders>
            <w:shd w:val="clear" w:color="auto" w:fill="FFFFFF"/>
            <w:vAlign w:val="center"/>
          </w:tcPr>
          <w:p w14:paraId="5E0C5F13" w14:textId="77777777" w:rsidR="0050435A" w:rsidRPr="00D83573" w:rsidRDefault="0050435A" w:rsidP="007D19FA">
            <w:pPr>
              <w:shd w:val="clear" w:color="auto" w:fill="FFFFFF"/>
              <w:spacing w:line="280" w:lineRule="exact"/>
              <w:jc w:val="center"/>
              <w:rPr>
                <w:color w:val="000000"/>
                <w:sz w:val="22"/>
                <w:szCs w:val="22"/>
                <w:lang w:val="lt-LT"/>
              </w:rPr>
            </w:pPr>
          </w:p>
        </w:tc>
        <w:tc>
          <w:tcPr>
            <w:tcW w:w="848" w:type="dxa"/>
            <w:tcBorders>
              <w:top w:val="single" w:sz="4" w:space="0" w:color="auto"/>
              <w:left w:val="single" w:sz="4" w:space="0" w:color="auto"/>
              <w:bottom w:val="nil"/>
              <w:right w:val="single" w:sz="4" w:space="0" w:color="000000"/>
            </w:tcBorders>
            <w:shd w:val="clear" w:color="auto" w:fill="FFFFFF"/>
            <w:vAlign w:val="center"/>
          </w:tcPr>
          <w:p w14:paraId="1BA842C8" w14:textId="77777777" w:rsidR="0050435A" w:rsidRPr="00D83573" w:rsidRDefault="0050435A" w:rsidP="007D19FA">
            <w:pPr>
              <w:shd w:val="clear" w:color="auto" w:fill="FFFFFF"/>
              <w:spacing w:line="280" w:lineRule="exact"/>
              <w:jc w:val="center"/>
              <w:rPr>
                <w:color w:val="000000"/>
                <w:sz w:val="22"/>
                <w:szCs w:val="22"/>
                <w:lang w:val="lt-LT"/>
              </w:rPr>
            </w:pPr>
          </w:p>
        </w:tc>
        <w:tc>
          <w:tcPr>
            <w:tcW w:w="850" w:type="dxa"/>
            <w:tcBorders>
              <w:top w:val="single" w:sz="4" w:space="0" w:color="auto"/>
              <w:left w:val="single" w:sz="4" w:space="0" w:color="000000"/>
              <w:bottom w:val="nil"/>
              <w:right w:val="single" w:sz="4" w:space="0" w:color="000000"/>
            </w:tcBorders>
            <w:shd w:val="clear" w:color="auto" w:fill="FFFFFF"/>
            <w:vAlign w:val="center"/>
          </w:tcPr>
          <w:p w14:paraId="2116B532" w14:textId="77777777" w:rsidR="0050435A" w:rsidRPr="00D83573" w:rsidRDefault="0050435A" w:rsidP="007D19FA">
            <w:pPr>
              <w:shd w:val="clear" w:color="auto" w:fill="FFFFFF"/>
              <w:spacing w:line="280" w:lineRule="exact"/>
              <w:jc w:val="center"/>
              <w:rPr>
                <w:color w:val="000000"/>
                <w:sz w:val="22"/>
                <w:szCs w:val="22"/>
                <w:lang w:val="lt-LT"/>
              </w:rPr>
            </w:pPr>
          </w:p>
        </w:tc>
        <w:tc>
          <w:tcPr>
            <w:tcW w:w="995" w:type="dxa"/>
            <w:tcBorders>
              <w:top w:val="single" w:sz="4" w:space="0" w:color="auto"/>
              <w:left w:val="single" w:sz="4" w:space="0" w:color="000000"/>
              <w:bottom w:val="single" w:sz="4" w:space="0" w:color="auto"/>
              <w:right w:val="single" w:sz="4" w:space="0" w:color="000000"/>
            </w:tcBorders>
            <w:shd w:val="clear" w:color="auto" w:fill="FFFFFF"/>
            <w:vAlign w:val="center"/>
          </w:tcPr>
          <w:p w14:paraId="7F31FE06" w14:textId="77777777" w:rsidR="0050435A" w:rsidRPr="00D83573" w:rsidRDefault="0050435A" w:rsidP="007D19FA">
            <w:pPr>
              <w:shd w:val="clear" w:color="auto" w:fill="FFFFFF"/>
              <w:spacing w:line="280" w:lineRule="exact"/>
              <w:jc w:val="center"/>
              <w:rPr>
                <w:color w:val="000000"/>
                <w:sz w:val="22"/>
                <w:szCs w:val="22"/>
                <w:lang w:val="lt-LT"/>
              </w:rPr>
            </w:pPr>
          </w:p>
        </w:tc>
        <w:tc>
          <w:tcPr>
            <w:tcW w:w="850" w:type="dxa"/>
            <w:gridSpan w:val="2"/>
            <w:tcBorders>
              <w:top w:val="single" w:sz="4" w:space="0" w:color="auto"/>
              <w:left w:val="single" w:sz="4" w:space="0" w:color="000000"/>
              <w:bottom w:val="single" w:sz="4" w:space="0" w:color="auto"/>
              <w:right w:val="single" w:sz="4" w:space="0" w:color="000000"/>
            </w:tcBorders>
            <w:shd w:val="clear" w:color="auto" w:fill="FFFFFF"/>
          </w:tcPr>
          <w:p w14:paraId="3BEB3B98" w14:textId="77777777" w:rsidR="0050435A" w:rsidRPr="00D83573" w:rsidRDefault="0050435A" w:rsidP="007D19FA">
            <w:pPr>
              <w:shd w:val="clear" w:color="auto" w:fill="FFFFFF"/>
              <w:spacing w:line="280" w:lineRule="exact"/>
              <w:jc w:val="center"/>
              <w:rPr>
                <w:color w:val="000000"/>
                <w:sz w:val="22"/>
                <w:szCs w:val="22"/>
                <w:lang w:val="lt-LT"/>
              </w:rPr>
            </w:pPr>
            <w:r w:rsidRPr="00D83573">
              <w:rPr>
                <w:color w:val="000000"/>
                <w:sz w:val="22"/>
                <w:szCs w:val="22"/>
                <w:lang w:val="lt-LT"/>
              </w:rPr>
              <w:t>365</w:t>
            </w:r>
          </w:p>
        </w:tc>
        <w:tc>
          <w:tcPr>
            <w:tcW w:w="992" w:type="dxa"/>
            <w:gridSpan w:val="2"/>
            <w:tcBorders>
              <w:top w:val="single" w:sz="4" w:space="0" w:color="auto"/>
              <w:left w:val="single" w:sz="4" w:space="0" w:color="000000"/>
              <w:bottom w:val="single" w:sz="4" w:space="0" w:color="auto"/>
              <w:right w:val="single" w:sz="4" w:space="0" w:color="000000"/>
            </w:tcBorders>
            <w:shd w:val="clear" w:color="auto" w:fill="FFFFFF"/>
          </w:tcPr>
          <w:p w14:paraId="4A5A032B" w14:textId="77777777" w:rsidR="0050435A" w:rsidRPr="00D83573" w:rsidRDefault="0050435A" w:rsidP="007D19FA">
            <w:pPr>
              <w:shd w:val="clear" w:color="auto" w:fill="FFFFFF"/>
              <w:spacing w:line="280" w:lineRule="exact"/>
              <w:jc w:val="center"/>
              <w:rPr>
                <w:color w:val="000000"/>
                <w:sz w:val="22"/>
                <w:szCs w:val="22"/>
                <w:lang w:val="lt-LT"/>
              </w:rPr>
            </w:pPr>
          </w:p>
        </w:tc>
      </w:tr>
      <w:tr w:rsidR="0050435A" w:rsidRPr="00D83573" w14:paraId="1472E62A" w14:textId="77777777" w:rsidTr="00ED486F">
        <w:trPr>
          <w:gridBefore w:val="1"/>
          <w:wBefore w:w="8" w:type="dxa"/>
          <w:trHeight w:hRule="exact" w:val="419"/>
          <w:jc w:val="center"/>
        </w:trPr>
        <w:tc>
          <w:tcPr>
            <w:tcW w:w="994" w:type="dxa"/>
            <w:tcBorders>
              <w:top w:val="single" w:sz="4" w:space="0" w:color="auto"/>
              <w:left w:val="single" w:sz="6" w:space="0" w:color="auto"/>
              <w:bottom w:val="nil"/>
              <w:right w:val="single" w:sz="6" w:space="0" w:color="auto"/>
            </w:tcBorders>
            <w:shd w:val="clear" w:color="auto" w:fill="FFFFFF"/>
            <w:vAlign w:val="center"/>
          </w:tcPr>
          <w:p w14:paraId="63481675" w14:textId="77777777" w:rsidR="0050435A" w:rsidRPr="00D83573" w:rsidRDefault="0050435A" w:rsidP="007D19FA">
            <w:pPr>
              <w:spacing w:line="280" w:lineRule="exact"/>
              <w:jc w:val="center"/>
              <w:rPr>
                <w:color w:val="000000"/>
                <w:sz w:val="22"/>
                <w:szCs w:val="22"/>
                <w:lang w:val="lt-LT"/>
              </w:rPr>
            </w:pPr>
            <w:r w:rsidRPr="00D83573">
              <w:rPr>
                <w:color w:val="000000"/>
                <w:sz w:val="22"/>
                <w:szCs w:val="22"/>
                <w:lang w:val="lt-LT"/>
              </w:rPr>
              <w:t>14-15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F926117" w14:textId="77777777" w:rsidR="0050435A" w:rsidRPr="00D83573" w:rsidRDefault="0050435A" w:rsidP="007D19FA">
            <w:pPr>
              <w:shd w:val="clear" w:color="auto" w:fill="FFFFFF"/>
              <w:spacing w:line="280" w:lineRule="exact"/>
              <w:jc w:val="center"/>
              <w:rPr>
                <w:color w:val="000000"/>
                <w:sz w:val="22"/>
                <w:szCs w:val="22"/>
                <w:lang w:val="lt-LT"/>
              </w:rPr>
            </w:pPr>
            <w:r w:rsidRPr="00D83573">
              <w:rPr>
                <w:sz w:val="22"/>
                <w:szCs w:val="22"/>
                <w:lang w:val="lt-LT"/>
              </w:rPr>
              <w:t>93</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0DA3A05A" w14:textId="77777777" w:rsidR="0050435A" w:rsidRPr="00D83573" w:rsidRDefault="0050435A" w:rsidP="007D19FA">
            <w:pPr>
              <w:shd w:val="clear" w:color="auto" w:fill="FFFFFF"/>
              <w:spacing w:line="280" w:lineRule="exact"/>
              <w:jc w:val="center"/>
              <w:rPr>
                <w:color w:val="000000"/>
                <w:sz w:val="22"/>
                <w:szCs w:val="22"/>
                <w:lang w:val="lt-LT"/>
              </w:rPr>
            </w:pPr>
            <w:r w:rsidRPr="00D83573">
              <w:rPr>
                <w:sz w:val="22"/>
                <w:szCs w:val="22"/>
                <w:lang w:val="lt-LT"/>
              </w:rPr>
              <w:t>0,23149</w:t>
            </w:r>
          </w:p>
        </w:tc>
        <w:tc>
          <w:tcPr>
            <w:tcW w:w="1134" w:type="dxa"/>
            <w:vMerge/>
            <w:tcBorders>
              <w:left w:val="single" w:sz="4" w:space="0" w:color="auto"/>
              <w:right w:val="single" w:sz="4" w:space="0" w:color="000000"/>
            </w:tcBorders>
            <w:shd w:val="clear" w:color="auto" w:fill="FFFFFF"/>
            <w:vAlign w:val="center"/>
          </w:tcPr>
          <w:p w14:paraId="594B4CDF" w14:textId="77777777" w:rsidR="0050435A" w:rsidRPr="00D83573" w:rsidRDefault="0050435A" w:rsidP="007D19FA">
            <w:pPr>
              <w:shd w:val="clear" w:color="auto" w:fill="FFFFFF"/>
              <w:spacing w:line="280" w:lineRule="exact"/>
              <w:jc w:val="center"/>
              <w:rPr>
                <w:color w:val="000000"/>
                <w:sz w:val="22"/>
                <w:szCs w:val="22"/>
                <w:lang w:val="lt-LT"/>
              </w:rPr>
            </w:pPr>
          </w:p>
        </w:tc>
        <w:tc>
          <w:tcPr>
            <w:tcW w:w="851" w:type="dxa"/>
            <w:tcBorders>
              <w:top w:val="single" w:sz="4" w:space="0" w:color="auto"/>
              <w:left w:val="single" w:sz="4" w:space="0" w:color="000000"/>
              <w:bottom w:val="nil"/>
              <w:right w:val="single" w:sz="4" w:space="0" w:color="auto"/>
            </w:tcBorders>
            <w:shd w:val="clear" w:color="auto" w:fill="FFFFFF"/>
            <w:vAlign w:val="center"/>
          </w:tcPr>
          <w:p w14:paraId="38D0FF59" w14:textId="77777777" w:rsidR="0050435A" w:rsidRPr="00D83573" w:rsidRDefault="0050435A" w:rsidP="007D19FA">
            <w:pPr>
              <w:shd w:val="clear" w:color="auto" w:fill="FFFFFF"/>
              <w:spacing w:line="280" w:lineRule="exact"/>
              <w:jc w:val="center"/>
              <w:rPr>
                <w:color w:val="000000"/>
                <w:sz w:val="22"/>
                <w:szCs w:val="22"/>
                <w:lang w:val="lt-LT"/>
              </w:rPr>
            </w:pPr>
          </w:p>
        </w:tc>
        <w:tc>
          <w:tcPr>
            <w:tcW w:w="848" w:type="dxa"/>
            <w:tcBorders>
              <w:top w:val="single" w:sz="4" w:space="0" w:color="auto"/>
              <w:left w:val="single" w:sz="4" w:space="0" w:color="auto"/>
              <w:bottom w:val="nil"/>
              <w:right w:val="single" w:sz="4" w:space="0" w:color="000000"/>
            </w:tcBorders>
            <w:shd w:val="clear" w:color="auto" w:fill="FFFFFF"/>
            <w:vAlign w:val="center"/>
          </w:tcPr>
          <w:p w14:paraId="44E0C83B" w14:textId="77777777" w:rsidR="0050435A" w:rsidRPr="00D83573" w:rsidRDefault="0050435A" w:rsidP="007D19FA">
            <w:pPr>
              <w:shd w:val="clear" w:color="auto" w:fill="FFFFFF"/>
              <w:spacing w:line="280" w:lineRule="exact"/>
              <w:jc w:val="center"/>
              <w:rPr>
                <w:color w:val="000000"/>
                <w:sz w:val="22"/>
                <w:szCs w:val="22"/>
                <w:lang w:val="lt-LT"/>
              </w:rPr>
            </w:pPr>
          </w:p>
        </w:tc>
        <w:tc>
          <w:tcPr>
            <w:tcW w:w="850" w:type="dxa"/>
            <w:tcBorders>
              <w:top w:val="single" w:sz="4" w:space="0" w:color="auto"/>
              <w:left w:val="single" w:sz="4" w:space="0" w:color="000000"/>
              <w:bottom w:val="nil"/>
              <w:right w:val="single" w:sz="4" w:space="0" w:color="000000"/>
            </w:tcBorders>
            <w:shd w:val="clear" w:color="auto" w:fill="FFFFFF"/>
            <w:vAlign w:val="center"/>
          </w:tcPr>
          <w:p w14:paraId="7E6E6389" w14:textId="77777777" w:rsidR="0050435A" w:rsidRPr="00D83573" w:rsidRDefault="0050435A" w:rsidP="007D19FA">
            <w:pPr>
              <w:shd w:val="clear" w:color="auto" w:fill="FFFFFF"/>
              <w:spacing w:line="280" w:lineRule="exact"/>
              <w:jc w:val="center"/>
              <w:rPr>
                <w:color w:val="000000"/>
                <w:sz w:val="22"/>
                <w:szCs w:val="22"/>
                <w:lang w:val="lt-LT"/>
              </w:rPr>
            </w:pPr>
          </w:p>
        </w:tc>
        <w:tc>
          <w:tcPr>
            <w:tcW w:w="995" w:type="dxa"/>
            <w:tcBorders>
              <w:top w:val="single" w:sz="4" w:space="0" w:color="auto"/>
              <w:left w:val="single" w:sz="4" w:space="0" w:color="000000"/>
              <w:bottom w:val="single" w:sz="4" w:space="0" w:color="auto"/>
              <w:right w:val="single" w:sz="4" w:space="0" w:color="000000"/>
            </w:tcBorders>
            <w:shd w:val="clear" w:color="auto" w:fill="FFFFFF"/>
            <w:vAlign w:val="center"/>
          </w:tcPr>
          <w:p w14:paraId="6BED7262" w14:textId="77777777" w:rsidR="0050435A" w:rsidRPr="00D83573" w:rsidRDefault="0050435A" w:rsidP="007D19FA">
            <w:pPr>
              <w:shd w:val="clear" w:color="auto" w:fill="FFFFFF"/>
              <w:spacing w:line="280" w:lineRule="exact"/>
              <w:jc w:val="center"/>
              <w:rPr>
                <w:color w:val="000000"/>
                <w:sz w:val="22"/>
                <w:szCs w:val="22"/>
                <w:lang w:val="lt-LT"/>
              </w:rPr>
            </w:pPr>
          </w:p>
        </w:tc>
        <w:tc>
          <w:tcPr>
            <w:tcW w:w="850" w:type="dxa"/>
            <w:gridSpan w:val="2"/>
            <w:tcBorders>
              <w:top w:val="single" w:sz="4" w:space="0" w:color="auto"/>
              <w:left w:val="single" w:sz="4" w:space="0" w:color="000000"/>
              <w:bottom w:val="single" w:sz="4" w:space="0" w:color="auto"/>
              <w:right w:val="single" w:sz="4" w:space="0" w:color="000000"/>
            </w:tcBorders>
            <w:shd w:val="clear" w:color="auto" w:fill="FFFFFF"/>
          </w:tcPr>
          <w:p w14:paraId="0F49FDEF" w14:textId="77777777" w:rsidR="0050435A" w:rsidRPr="00D83573" w:rsidRDefault="0050435A" w:rsidP="007D19FA">
            <w:pPr>
              <w:shd w:val="clear" w:color="auto" w:fill="FFFFFF"/>
              <w:spacing w:line="280" w:lineRule="exact"/>
              <w:jc w:val="center"/>
              <w:rPr>
                <w:color w:val="000000"/>
                <w:sz w:val="22"/>
                <w:szCs w:val="22"/>
                <w:lang w:val="lt-LT"/>
              </w:rPr>
            </w:pPr>
            <w:r w:rsidRPr="00D83573">
              <w:rPr>
                <w:color w:val="000000"/>
                <w:sz w:val="22"/>
                <w:szCs w:val="22"/>
                <w:lang w:val="lt-LT"/>
              </w:rPr>
              <w:t>365</w:t>
            </w:r>
          </w:p>
        </w:tc>
        <w:tc>
          <w:tcPr>
            <w:tcW w:w="992" w:type="dxa"/>
            <w:gridSpan w:val="2"/>
            <w:tcBorders>
              <w:top w:val="single" w:sz="4" w:space="0" w:color="auto"/>
              <w:left w:val="single" w:sz="4" w:space="0" w:color="000000"/>
              <w:bottom w:val="single" w:sz="4" w:space="0" w:color="auto"/>
              <w:right w:val="single" w:sz="4" w:space="0" w:color="000000"/>
            </w:tcBorders>
            <w:shd w:val="clear" w:color="auto" w:fill="FFFFFF"/>
          </w:tcPr>
          <w:p w14:paraId="249F75B2" w14:textId="77777777" w:rsidR="0050435A" w:rsidRPr="00D83573" w:rsidRDefault="0050435A" w:rsidP="007D19FA">
            <w:pPr>
              <w:shd w:val="clear" w:color="auto" w:fill="FFFFFF"/>
              <w:spacing w:line="280" w:lineRule="exact"/>
              <w:jc w:val="center"/>
              <w:rPr>
                <w:color w:val="000000"/>
                <w:sz w:val="22"/>
                <w:szCs w:val="22"/>
                <w:lang w:val="lt-LT"/>
              </w:rPr>
            </w:pPr>
          </w:p>
        </w:tc>
      </w:tr>
      <w:tr w:rsidR="0050435A" w:rsidRPr="00D83573" w14:paraId="5A4AA597" w14:textId="77777777" w:rsidTr="00ED486F">
        <w:trPr>
          <w:gridBefore w:val="1"/>
          <w:wBefore w:w="8" w:type="dxa"/>
          <w:trHeight w:hRule="exact" w:val="419"/>
          <w:jc w:val="center"/>
        </w:trPr>
        <w:tc>
          <w:tcPr>
            <w:tcW w:w="994" w:type="dxa"/>
            <w:tcBorders>
              <w:top w:val="single" w:sz="4" w:space="0" w:color="auto"/>
              <w:left w:val="single" w:sz="6" w:space="0" w:color="auto"/>
              <w:bottom w:val="nil"/>
              <w:right w:val="single" w:sz="6" w:space="0" w:color="auto"/>
            </w:tcBorders>
            <w:shd w:val="clear" w:color="auto" w:fill="FFFFFF"/>
            <w:vAlign w:val="center"/>
          </w:tcPr>
          <w:p w14:paraId="16F48B17" w14:textId="77777777" w:rsidR="0050435A" w:rsidRPr="00D83573" w:rsidRDefault="0050435A" w:rsidP="007D19FA">
            <w:pPr>
              <w:spacing w:line="280" w:lineRule="exact"/>
              <w:jc w:val="center"/>
              <w:rPr>
                <w:color w:val="000000"/>
                <w:sz w:val="22"/>
                <w:szCs w:val="22"/>
                <w:lang w:val="lt-LT"/>
              </w:rPr>
            </w:pPr>
            <w:r w:rsidRPr="00D83573">
              <w:rPr>
                <w:color w:val="000000"/>
                <w:sz w:val="22"/>
                <w:szCs w:val="22"/>
                <w:lang w:val="lt-LT"/>
              </w:rPr>
              <w:t>15-16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E889CD0" w14:textId="77777777" w:rsidR="0050435A" w:rsidRPr="00D83573" w:rsidRDefault="0050435A" w:rsidP="007D19FA">
            <w:pPr>
              <w:shd w:val="clear" w:color="auto" w:fill="FFFFFF"/>
              <w:spacing w:line="280" w:lineRule="exact"/>
              <w:jc w:val="center"/>
              <w:rPr>
                <w:color w:val="000000"/>
                <w:sz w:val="22"/>
                <w:szCs w:val="22"/>
                <w:lang w:val="lt-LT"/>
              </w:rPr>
            </w:pPr>
            <w:r w:rsidRPr="00D83573">
              <w:rPr>
                <w:sz w:val="22"/>
                <w:szCs w:val="22"/>
                <w:lang w:val="lt-LT"/>
              </w:rPr>
              <w:t>99</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19F4BEE4" w14:textId="77777777" w:rsidR="0050435A" w:rsidRPr="00D83573" w:rsidRDefault="0050435A" w:rsidP="007D19FA">
            <w:pPr>
              <w:shd w:val="clear" w:color="auto" w:fill="FFFFFF"/>
              <w:spacing w:line="280" w:lineRule="exact"/>
              <w:jc w:val="center"/>
              <w:rPr>
                <w:color w:val="000000"/>
                <w:sz w:val="22"/>
                <w:szCs w:val="22"/>
                <w:lang w:val="lt-LT"/>
              </w:rPr>
            </w:pPr>
            <w:r w:rsidRPr="00D83573">
              <w:rPr>
                <w:sz w:val="22"/>
                <w:szCs w:val="22"/>
                <w:lang w:val="lt-LT"/>
              </w:rPr>
              <w:t>0,22103</w:t>
            </w:r>
          </w:p>
        </w:tc>
        <w:tc>
          <w:tcPr>
            <w:tcW w:w="1134" w:type="dxa"/>
            <w:vMerge/>
            <w:tcBorders>
              <w:left w:val="single" w:sz="4" w:space="0" w:color="auto"/>
              <w:right w:val="single" w:sz="4" w:space="0" w:color="000000"/>
            </w:tcBorders>
            <w:shd w:val="clear" w:color="auto" w:fill="FFFFFF"/>
            <w:vAlign w:val="center"/>
          </w:tcPr>
          <w:p w14:paraId="5D4BF6CF" w14:textId="77777777" w:rsidR="0050435A" w:rsidRPr="00D83573" w:rsidRDefault="0050435A" w:rsidP="007D19FA">
            <w:pPr>
              <w:shd w:val="clear" w:color="auto" w:fill="FFFFFF"/>
              <w:spacing w:line="280" w:lineRule="exact"/>
              <w:jc w:val="center"/>
              <w:rPr>
                <w:color w:val="000000"/>
                <w:sz w:val="22"/>
                <w:szCs w:val="22"/>
                <w:lang w:val="lt-LT"/>
              </w:rPr>
            </w:pPr>
          </w:p>
        </w:tc>
        <w:tc>
          <w:tcPr>
            <w:tcW w:w="851" w:type="dxa"/>
            <w:tcBorders>
              <w:top w:val="single" w:sz="4" w:space="0" w:color="auto"/>
              <w:left w:val="single" w:sz="4" w:space="0" w:color="000000"/>
              <w:bottom w:val="nil"/>
              <w:right w:val="single" w:sz="4" w:space="0" w:color="auto"/>
            </w:tcBorders>
            <w:shd w:val="clear" w:color="auto" w:fill="FFFFFF"/>
            <w:vAlign w:val="center"/>
          </w:tcPr>
          <w:p w14:paraId="46485610" w14:textId="77777777" w:rsidR="0050435A" w:rsidRPr="00D83573" w:rsidRDefault="0050435A" w:rsidP="007D19FA">
            <w:pPr>
              <w:shd w:val="clear" w:color="auto" w:fill="FFFFFF"/>
              <w:spacing w:line="280" w:lineRule="exact"/>
              <w:jc w:val="center"/>
              <w:rPr>
                <w:color w:val="000000"/>
                <w:sz w:val="22"/>
                <w:szCs w:val="22"/>
                <w:lang w:val="lt-LT"/>
              </w:rPr>
            </w:pPr>
          </w:p>
        </w:tc>
        <w:tc>
          <w:tcPr>
            <w:tcW w:w="848" w:type="dxa"/>
            <w:tcBorders>
              <w:top w:val="single" w:sz="4" w:space="0" w:color="auto"/>
              <w:left w:val="single" w:sz="4" w:space="0" w:color="auto"/>
              <w:bottom w:val="nil"/>
              <w:right w:val="single" w:sz="4" w:space="0" w:color="000000"/>
            </w:tcBorders>
            <w:shd w:val="clear" w:color="auto" w:fill="FFFFFF"/>
            <w:vAlign w:val="center"/>
          </w:tcPr>
          <w:p w14:paraId="601A8F1C" w14:textId="77777777" w:rsidR="0050435A" w:rsidRPr="00D83573" w:rsidRDefault="0050435A" w:rsidP="007D19FA">
            <w:pPr>
              <w:shd w:val="clear" w:color="auto" w:fill="FFFFFF"/>
              <w:spacing w:line="280" w:lineRule="exact"/>
              <w:jc w:val="center"/>
              <w:rPr>
                <w:color w:val="000000"/>
                <w:sz w:val="22"/>
                <w:szCs w:val="22"/>
                <w:lang w:val="lt-LT"/>
              </w:rPr>
            </w:pPr>
          </w:p>
        </w:tc>
        <w:tc>
          <w:tcPr>
            <w:tcW w:w="850" w:type="dxa"/>
            <w:tcBorders>
              <w:top w:val="single" w:sz="4" w:space="0" w:color="auto"/>
              <w:left w:val="single" w:sz="4" w:space="0" w:color="000000"/>
              <w:bottom w:val="nil"/>
              <w:right w:val="single" w:sz="4" w:space="0" w:color="000000"/>
            </w:tcBorders>
            <w:shd w:val="clear" w:color="auto" w:fill="FFFFFF"/>
            <w:vAlign w:val="center"/>
          </w:tcPr>
          <w:p w14:paraId="75F10334" w14:textId="77777777" w:rsidR="0050435A" w:rsidRPr="00D83573" w:rsidRDefault="0050435A" w:rsidP="007D19FA">
            <w:pPr>
              <w:shd w:val="clear" w:color="auto" w:fill="FFFFFF"/>
              <w:spacing w:line="280" w:lineRule="exact"/>
              <w:jc w:val="center"/>
              <w:rPr>
                <w:color w:val="000000"/>
                <w:sz w:val="22"/>
                <w:szCs w:val="22"/>
                <w:lang w:val="lt-LT"/>
              </w:rPr>
            </w:pPr>
          </w:p>
        </w:tc>
        <w:tc>
          <w:tcPr>
            <w:tcW w:w="995" w:type="dxa"/>
            <w:tcBorders>
              <w:top w:val="single" w:sz="4" w:space="0" w:color="auto"/>
              <w:left w:val="single" w:sz="4" w:space="0" w:color="000000"/>
              <w:bottom w:val="single" w:sz="4" w:space="0" w:color="auto"/>
              <w:right w:val="single" w:sz="4" w:space="0" w:color="000000"/>
            </w:tcBorders>
            <w:shd w:val="clear" w:color="auto" w:fill="FFFFFF"/>
            <w:vAlign w:val="center"/>
          </w:tcPr>
          <w:p w14:paraId="3A14E085" w14:textId="77777777" w:rsidR="0050435A" w:rsidRPr="00D83573" w:rsidRDefault="0050435A" w:rsidP="007D19FA">
            <w:pPr>
              <w:shd w:val="clear" w:color="auto" w:fill="FFFFFF"/>
              <w:spacing w:line="280" w:lineRule="exact"/>
              <w:jc w:val="center"/>
              <w:rPr>
                <w:color w:val="000000"/>
                <w:sz w:val="22"/>
                <w:szCs w:val="22"/>
                <w:lang w:val="lt-LT"/>
              </w:rPr>
            </w:pPr>
          </w:p>
        </w:tc>
        <w:tc>
          <w:tcPr>
            <w:tcW w:w="850" w:type="dxa"/>
            <w:gridSpan w:val="2"/>
            <w:tcBorders>
              <w:top w:val="single" w:sz="4" w:space="0" w:color="auto"/>
              <w:left w:val="single" w:sz="4" w:space="0" w:color="000000"/>
              <w:bottom w:val="single" w:sz="4" w:space="0" w:color="auto"/>
              <w:right w:val="single" w:sz="4" w:space="0" w:color="000000"/>
            </w:tcBorders>
            <w:shd w:val="clear" w:color="auto" w:fill="FFFFFF"/>
          </w:tcPr>
          <w:p w14:paraId="4DF62741" w14:textId="77777777" w:rsidR="0050435A" w:rsidRPr="00D83573" w:rsidRDefault="0050435A" w:rsidP="007D19FA">
            <w:pPr>
              <w:shd w:val="clear" w:color="auto" w:fill="FFFFFF"/>
              <w:spacing w:line="280" w:lineRule="exact"/>
              <w:jc w:val="center"/>
              <w:rPr>
                <w:color w:val="000000"/>
                <w:sz w:val="22"/>
                <w:szCs w:val="22"/>
                <w:lang w:val="lt-LT"/>
              </w:rPr>
            </w:pPr>
            <w:r w:rsidRPr="00D83573">
              <w:rPr>
                <w:color w:val="000000"/>
                <w:sz w:val="22"/>
                <w:szCs w:val="22"/>
                <w:lang w:val="lt-LT"/>
              </w:rPr>
              <w:t>365</w:t>
            </w:r>
          </w:p>
        </w:tc>
        <w:tc>
          <w:tcPr>
            <w:tcW w:w="992" w:type="dxa"/>
            <w:gridSpan w:val="2"/>
            <w:tcBorders>
              <w:top w:val="single" w:sz="4" w:space="0" w:color="auto"/>
              <w:left w:val="single" w:sz="4" w:space="0" w:color="000000"/>
              <w:bottom w:val="single" w:sz="4" w:space="0" w:color="auto"/>
              <w:right w:val="single" w:sz="4" w:space="0" w:color="000000"/>
            </w:tcBorders>
            <w:shd w:val="clear" w:color="auto" w:fill="FFFFFF"/>
          </w:tcPr>
          <w:p w14:paraId="774CD9C0" w14:textId="77777777" w:rsidR="0050435A" w:rsidRPr="00D83573" w:rsidRDefault="0050435A" w:rsidP="007D19FA">
            <w:pPr>
              <w:shd w:val="clear" w:color="auto" w:fill="FFFFFF"/>
              <w:spacing w:line="280" w:lineRule="exact"/>
              <w:jc w:val="center"/>
              <w:rPr>
                <w:color w:val="000000"/>
                <w:sz w:val="22"/>
                <w:szCs w:val="22"/>
                <w:lang w:val="lt-LT"/>
              </w:rPr>
            </w:pPr>
          </w:p>
        </w:tc>
      </w:tr>
      <w:tr w:rsidR="0050435A" w:rsidRPr="00D83573" w14:paraId="6862DC74" w14:textId="77777777" w:rsidTr="00ED486F">
        <w:trPr>
          <w:gridBefore w:val="1"/>
          <w:wBefore w:w="8" w:type="dxa"/>
          <w:trHeight w:hRule="exact" w:val="419"/>
          <w:jc w:val="center"/>
        </w:trPr>
        <w:tc>
          <w:tcPr>
            <w:tcW w:w="994" w:type="dxa"/>
            <w:tcBorders>
              <w:top w:val="single" w:sz="4" w:space="0" w:color="auto"/>
              <w:left w:val="single" w:sz="6" w:space="0" w:color="auto"/>
              <w:bottom w:val="nil"/>
              <w:right w:val="single" w:sz="6" w:space="0" w:color="auto"/>
            </w:tcBorders>
            <w:shd w:val="clear" w:color="auto" w:fill="FFFFFF"/>
            <w:vAlign w:val="center"/>
          </w:tcPr>
          <w:p w14:paraId="7CBF8205" w14:textId="77777777" w:rsidR="0050435A" w:rsidRPr="00D83573" w:rsidRDefault="0050435A" w:rsidP="007D19FA">
            <w:pPr>
              <w:spacing w:line="280" w:lineRule="exact"/>
              <w:jc w:val="center"/>
              <w:rPr>
                <w:color w:val="000000"/>
                <w:sz w:val="22"/>
                <w:szCs w:val="22"/>
                <w:lang w:val="lt-LT"/>
              </w:rPr>
            </w:pPr>
            <w:r w:rsidRPr="00D83573">
              <w:rPr>
                <w:color w:val="000000"/>
                <w:sz w:val="22"/>
                <w:szCs w:val="22"/>
                <w:lang w:val="lt-LT"/>
              </w:rPr>
              <w:t>16-17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9EBF6CC" w14:textId="77777777" w:rsidR="0050435A" w:rsidRPr="00D83573" w:rsidRDefault="0050435A" w:rsidP="007D19FA">
            <w:pPr>
              <w:shd w:val="clear" w:color="auto" w:fill="FFFFFF"/>
              <w:spacing w:line="280" w:lineRule="exact"/>
              <w:jc w:val="center"/>
              <w:rPr>
                <w:color w:val="000000"/>
                <w:sz w:val="22"/>
                <w:szCs w:val="22"/>
                <w:lang w:val="lt-LT"/>
              </w:rPr>
            </w:pPr>
            <w:r w:rsidRPr="00D83573">
              <w:rPr>
                <w:sz w:val="22"/>
                <w:szCs w:val="22"/>
                <w:lang w:val="lt-LT"/>
              </w:rPr>
              <w:t>104</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C67C90C" w14:textId="77777777" w:rsidR="0050435A" w:rsidRPr="00D83573" w:rsidRDefault="0050435A" w:rsidP="007D19FA">
            <w:pPr>
              <w:shd w:val="clear" w:color="auto" w:fill="FFFFFF"/>
              <w:spacing w:line="280" w:lineRule="exact"/>
              <w:jc w:val="center"/>
              <w:rPr>
                <w:color w:val="000000"/>
                <w:sz w:val="22"/>
                <w:szCs w:val="22"/>
                <w:lang w:val="lt-LT"/>
              </w:rPr>
            </w:pPr>
            <w:r w:rsidRPr="00D83573">
              <w:rPr>
                <w:sz w:val="22"/>
                <w:szCs w:val="22"/>
                <w:lang w:val="lt-LT"/>
              </w:rPr>
              <w:t>0,21480</w:t>
            </w:r>
          </w:p>
        </w:tc>
        <w:tc>
          <w:tcPr>
            <w:tcW w:w="1134" w:type="dxa"/>
            <w:vMerge/>
            <w:tcBorders>
              <w:left w:val="single" w:sz="4" w:space="0" w:color="auto"/>
              <w:right w:val="single" w:sz="4" w:space="0" w:color="000000"/>
            </w:tcBorders>
            <w:shd w:val="clear" w:color="auto" w:fill="FFFFFF"/>
            <w:vAlign w:val="center"/>
          </w:tcPr>
          <w:p w14:paraId="4498C280" w14:textId="77777777" w:rsidR="0050435A" w:rsidRPr="00D83573" w:rsidRDefault="0050435A" w:rsidP="007D19FA">
            <w:pPr>
              <w:shd w:val="clear" w:color="auto" w:fill="FFFFFF"/>
              <w:spacing w:line="280" w:lineRule="exact"/>
              <w:jc w:val="center"/>
              <w:rPr>
                <w:color w:val="000000"/>
                <w:sz w:val="22"/>
                <w:szCs w:val="22"/>
                <w:lang w:val="lt-LT"/>
              </w:rPr>
            </w:pPr>
          </w:p>
        </w:tc>
        <w:tc>
          <w:tcPr>
            <w:tcW w:w="851" w:type="dxa"/>
            <w:tcBorders>
              <w:top w:val="single" w:sz="4" w:space="0" w:color="auto"/>
              <w:left w:val="single" w:sz="4" w:space="0" w:color="000000"/>
              <w:bottom w:val="nil"/>
              <w:right w:val="single" w:sz="4" w:space="0" w:color="auto"/>
            </w:tcBorders>
            <w:shd w:val="clear" w:color="auto" w:fill="FFFFFF"/>
            <w:vAlign w:val="center"/>
          </w:tcPr>
          <w:p w14:paraId="336A8CFB" w14:textId="77777777" w:rsidR="0050435A" w:rsidRPr="00D83573" w:rsidRDefault="0050435A" w:rsidP="007D19FA">
            <w:pPr>
              <w:shd w:val="clear" w:color="auto" w:fill="FFFFFF"/>
              <w:spacing w:line="280" w:lineRule="exact"/>
              <w:jc w:val="center"/>
              <w:rPr>
                <w:color w:val="000000"/>
                <w:sz w:val="22"/>
                <w:szCs w:val="22"/>
                <w:lang w:val="lt-LT"/>
              </w:rPr>
            </w:pPr>
          </w:p>
        </w:tc>
        <w:tc>
          <w:tcPr>
            <w:tcW w:w="848" w:type="dxa"/>
            <w:tcBorders>
              <w:top w:val="single" w:sz="4" w:space="0" w:color="auto"/>
              <w:left w:val="single" w:sz="4" w:space="0" w:color="auto"/>
              <w:bottom w:val="nil"/>
              <w:right w:val="single" w:sz="4" w:space="0" w:color="000000"/>
            </w:tcBorders>
            <w:shd w:val="clear" w:color="auto" w:fill="FFFFFF"/>
            <w:vAlign w:val="center"/>
          </w:tcPr>
          <w:p w14:paraId="19AF42EA" w14:textId="77777777" w:rsidR="0050435A" w:rsidRPr="00D83573" w:rsidRDefault="0050435A" w:rsidP="007D19FA">
            <w:pPr>
              <w:shd w:val="clear" w:color="auto" w:fill="FFFFFF"/>
              <w:spacing w:line="280" w:lineRule="exact"/>
              <w:jc w:val="center"/>
              <w:rPr>
                <w:color w:val="000000"/>
                <w:sz w:val="22"/>
                <w:szCs w:val="22"/>
                <w:lang w:val="lt-LT"/>
              </w:rPr>
            </w:pPr>
          </w:p>
        </w:tc>
        <w:tc>
          <w:tcPr>
            <w:tcW w:w="850" w:type="dxa"/>
            <w:tcBorders>
              <w:top w:val="single" w:sz="4" w:space="0" w:color="auto"/>
              <w:left w:val="single" w:sz="4" w:space="0" w:color="000000"/>
              <w:bottom w:val="nil"/>
              <w:right w:val="single" w:sz="4" w:space="0" w:color="000000"/>
            </w:tcBorders>
            <w:shd w:val="clear" w:color="auto" w:fill="FFFFFF"/>
            <w:vAlign w:val="center"/>
          </w:tcPr>
          <w:p w14:paraId="73A6DAA7" w14:textId="77777777" w:rsidR="0050435A" w:rsidRPr="00D83573" w:rsidRDefault="0050435A" w:rsidP="007D19FA">
            <w:pPr>
              <w:shd w:val="clear" w:color="auto" w:fill="FFFFFF"/>
              <w:spacing w:line="280" w:lineRule="exact"/>
              <w:jc w:val="center"/>
              <w:rPr>
                <w:color w:val="000000"/>
                <w:sz w:val="22"/>
                <w:szCs w:val="22"/>
                <w:lang w:val="lt-LT"/>
              </w:rPr>
            </w:pPr>
          </w:p>
        </w:tc>
        <w:tc>
          <w:tcPr>
            <w:tcW w:w="995" w:type="dxa"/>
            <w:tcBorders>
              <w:top w:val="single" w:sz="4" w:space="0" w:color="auto"/>
              <w:left w:val="single" w:sz="4" w:space="0" w:color="000000"/>
              <w:bottom w:val="single" w:sz="4" w:space="0" w:color="auto"/>
              <w:right w:val="single" w:sz="4" w:space="0" w:color="000000"/>
            </w:tcBorders>
            <w:shd w:val="clear" w:color="auto" w:fill="FFFFFF"/>
            <w:vAlign w:val="center"/>
          </w:tcPr>
          <w:p w14:paraId="631F3C17" w14:textId="77777777" w:rsidR="0050435A" w:rsidRPr="00D83573" w:rsidRDefault="0050435A" w:rsidP="007D19FA">
            <w:pPr>
              <w:shd w:val="clear" w:color="auto" w:fill="FFFFFF"/>
              <w:spacing w:line="280" w:lineRule="exact"/>
              <w:jc w:val="center"/>
              <w:rPr>
                <w:color w:val="000000"/>
                <w:sz w:val="22"/>
                <w:szCs w:val="22"/>
                <w:lang w:val="lt-LT"/>
              </w:rPr>
            </w:pPr>
          </w:p>
        </w:tc>
        <w:tc>
          <w:tcPr>
            <w:tcW w:w="850" w:type="dxa"/>
            <w:gridSpan w:val="2"/>
            <w:tcBorders>
              <w:top w:val="single" w:sz="4" w:space="0" w:color="auto"/>
              <w:left w:val="single" w:sz="4" w:space="0" w:color="000000"/>
              <w:bottom w:val="single" w:sz="4" w:space="0" w:color="auto"/>
              <w:right w:val="single" w:sz="4" w:space="0" w:color="000000"/>
            </w:tcBorders>
            <w:shd w:val="clear" w:color="auto" w:fill="FFFFFF"/>
          </w:tcPr>
          <w:p w14:paraId="40512F46" w14:textId="77777777" w:rsidR="0050435A" w:rsidRPr="00D83573" w:rsidRDefault="0050435A" w:rsidP="007D19FA">
            <w:pPr>
              <w:shd w:val="clear" w:color="auto" w:fill="FFFFFF"/>
              <w:spacing w:line="280" w:lineRule="exact"/>
              <w:jc w:val="center"/>
              <w:rPr>
                <w:color w:val="000000"/>
                <w:sz w:val="22"/>
                <w:szCs w:val="22"/>
                <w:lang w:val="lt-LT"/>
              </w:rPr>
            </w:pPr>
            <w:r w:rsidRPr="00D83573">
              <w:rPr>
                <w:color w:val="000000"/>
                <w:sz w:val="22"/>
                <w:szCs w:val="22"/>
                <w:lang w:val="lt-LT"/>
              </w:rPr>
              <w:t>365</w:t>
            </w:r>
          </w:p>
        </w:tc>
        <w:tc>
          <w:tcPr>
            <w:tcW w:w="992" w:type="dxa"/>
            <w:gridSpan w:val="2"/>
            <w:tcBorders>
              <w:top w:val="single" w:sz="4" w:space="0" w:color="auto"/>
              <w:left w:val="single" w:sz="4" w:space="0" w:color="000000"/>
              <w:bottom w:val="single" w:sz="4" w:space="0" w:color="auto"/>
              <w:right w:val="single" w:sz="4" w:space="0" w:color="000000"/>
            </w:tcBorders>
            <w:shd w:val="clear" w:color="auto" w:fill="FFFFFF"/>
          </w:tcPr>
          <w:p w14:paraId="058F6002" w14:textId="77777777" w:rsidR="0050435A" w:rsidRPr="00D83573" w:rsidRDefault="0050435A" w:rsidP="007D19FA">
            <w:pPr>
              <w:shd w:val="clear" w:color="auto" w:fill="FFFFFF"/>
              <w:spacing w:line="280" w:lineRule="exact"/>
              <w:jc w:val="center"/>
              <w:rPr>
                <w:color w:val="000000"/>
                <w:sz w:val="22"/>
                <w:szCs w:val="22"/>
                <w:lang w:val="lt-LT"/>
              </w:rPr>
            </w:pPr>
          </w:p>
        </w:tc>
      </w:tr>
      <w:tr w:rsidR="0050435A" w:rsidRPr="00D83573" w14:paraId="37477501" w14:textId="77777777" w:rsidTr="00ED486F">
        <w:trPr>
          <w:gridBefore w:val="1"/>
          <w:wBefore w:w="8" w:type="dxa"/>
          <w:trHeight w:hRule="exact" w:val="419"/>
          <w:jc w:val="center"/>
        </w:trPr>
        <w:tc>
          <w:tcPr>
            <w:tcW w:w="994" w:type="dxa"/>
            <w:tcBorders>
              <w:top w:val="single" w:sz="4" w:space="0" w:color="auto"/>
              <w:left w:val="single" w:sz="6" w:space="0" w:color="auto"/>
              <w:bottom w:val="nil"/>
              <w:right w:val="single" w:sz="6" w:space="0" w:color="auto"/>
            </w:tcBorders>
            <w:shd w:val="clear" w:color="auto" w:fill="FFFFFF"/>
            <w:vAlign w:val="center"/>
          </w:tcPr>
          <w:p w14:paraId="33B04308" w14:textId="77777777" w:rsidR="0050435A" w:rsidRPr="00D83573" w:rsidRDefault="0050435A" w:rsidP="007D19FA">
            <w:pPr>
              <w:spacing w:line="280" w:lineRule="exact"/>
              <w:jc w:val="center"/>
              <w:rPr>
                <w:color w:val="000000"/>
                <w:sz w:val="22"/>
                <w:szCs w:val="22"/>
                <w:lang w:val="lt-LT"/>
              </w:rPr>
            </w:pPr>
            <w:r w:rsidRPr="00D83573">
              <w:rPr>
                <w:color w:val="000000"/>
                <w:sz w:val="22"/>
                <w:szCs w:val="22"/>
                <w:lang w:val="lt-LT"/>
              </w:rPr>
              <w:t>17-18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C084B2C" w14:textId="77777777" w:rsidR="0050435A" w:rsidRPr="00D83573" w:rsidRDefault="0050435A" w:rsidP="007D19FA">
            <w:pPr>
              <w:shd w:val="clear" w:color="auto" w:fill="FFFFFF"/>
              <w:spacing w:line="280" w:lineRule="exact"/>
              <w:jc w:val="center"/>
              <w:rPr>
                <w:color w:val="000000"/>
                <w:sz w:val="22"/>
                <w:szCs w:val="22"/>
                <w:lang w:val="lt-LT"/>
              </w:rPr>
            </w:pPr>
            <w:r w:rsidRPr="00D83573">
              <w:rPr>
                <w:sz w:val="22"/>
                <w:szCs w:val="22"/>
                <w:lang w:val="lt-LT"/>
              </w:rPr>
              <w:t>110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538927A" w14:textId="77777777" w:rsidR="0050435A" w:rsidRPr="00D83573" w:rsidRDefault="0050435A" w:rsidP="007D19FA">
            <w:pPr>
              <w:shd w:val="clear" w:color="auto" w:fill="FFFFFF"/>
              <w:spacing w:line="280" w:lineRule="exact"/>
              <w:jc w:val="center"/>
              <w:rPr>
                <w:color w:val="000000"/>
                <w:sz w:val="22"/>
                <w:szCs w:val="22"/>
                <w:lang w:val="lt-LT"/>
              </w:rPr>
            </w:pPr>
            <w:r w:rsidRPr="00D83573">
              <w:rPr>
                <w:sz w:val="22"/>
                <w:szCs w:val="22"/>
                <w:lang w:val="lt-LT"/>
              </w:rPr>
              <w:t>0,23179</w:t>
            </w:r>
          </w:p>
        </w:tc>
        <w:tc>
          <w:tcPr>
            <w:tcW w:w="1134" w:type="dxa"/>
            <w:vMerge/>
            <w:tcBorders>
              <w:left w:val="single" w:sz="4" w:space="0" w:color="auto"/>
              <w:right w:val="single" w:sz="4" w:space="0" w:color="000000"/>
            </w:tcBorders>
            <w:shd w:val="clear" w:color="auto" w:fill="FFFFFF"/>
            <w:vAlign w:val="center"/>
          </w:tcPr>
          <w:p w14:paraId="565834B3" w14:textId="77777777" w:rsidR="0050435A" w:rsidRPr="00D83573" w:rsidRDefault="0050435A" w:rsidP="007D19FA">
            <w:pPr>
              <w:shd w:val="clear" w:color="auto" w:fill="FFFFFF"/>
              <w:spacing w:line="280" w:lineRule="exact"/>
              <w:jc w:val="center"/>
              <w:rPr>
                <w:color w:val="000000"/>
                <w:sz w:val="22"/>
                <w:szCs w:val="22"/>
                <w:lang w:val="lt-LT"/>
              </w:rPr>
            </w:pPr>
          </w:p>
        </w:tc>
        <w:tc>
          <w:tcPr>
            <w:tcW w:w="851" w:type="dxa"/>
            <w:tcBorders>
              <w:top w:val="single" w:sz="4" w:space="0" w:color="auto"/>
              <w:left w:val="single" w:sz="4" w:space="0" w:color="000000"/>
              <w:bottom w:val="nil"/>
              <w:right w:val="single" w:sz="4" w:space="0" w:color="auto"/>
            </w:tcBorders>
            <w:shd w:val="clear" w:color="auto" w:fill="FFFFFF"/>
            <w:vAlign w:val="center"/>
          </w:tcPr>
          <w:p w14:paraId="10EAA3D4" w14:textId="77777777" w:rsidR="0050435A" w:rsidRPr="00D83573" w:rsidRDefault="0050435A" w:rsidP="007D19FA">
            <w:pPr>
              <w:shd w:val="clear" w:color="auto" w:fill="FFFFFF"/>
              <w:spacing w:line="280" w:lineRule="exact"/>
              <w:jc w:val="center"/>
              <w:rPr>
                <w:color w:val="000000"/>
                <w:sz w:val="22"/>
                <w:szCs w:val="22"/>
                <w:lang w:val="lt-LT"/>
              </w:rPr>
            </w:pPr>
          </w:p>
        </w:tc>
        <w:tc>
          <w:tcPr>
            <w:tcW w:w="848" w:type="dxa"/>
            <w:tcBorders>
              <w:top w:val="single" w:sz="4" w:space="0" w:color="auto"/>
              <w:left w:val="single" w:sz="4" w:space="0" w:color="auto"/>
              <w:bottom w:val="nil"/>
              <w:right w:val="single" w:sz="4" w:space="0" w:color="000000"/>
            </w:tcBorders>
            <w:shd w:val="clear" w:color="auto" w:fill="FFFFFF"/>
            <w:vAlign w:val="center"/>
          </w:tcPr>
          <w:p w14:paraId="149BA59B" w14:textId="77777777" w:rsidR="0050435A" w:rsidRPr="00D83573" w:rsidRDefault="0050435A" w:rsidP="007D19FA">
            <w:pPr>
              <w:shd w:val="clear" w:color="auto" w:fill="FFFFFF"/>
              <w:spacing w:line="280" w:lineRule="exact"/>
              <w:jc w:val="center"/>
              <w:rPr>
                <w:color w:val="000000"/>
                <w:sz w:val="22"/>
                <w:szCs w:val="22"/>
                <w:lang w:val="lt-LT"/>
              </w:rPr>
            </w:pPr>
          </w:p>
        </w:tc>
        <w:tc>
          <w:tcPr>
            <w:tcW w:w="850" w:type="dxa"/>
            <w:tcBorders>
              <w:top w:val="single" w:sz="4" w:space="0" w:color="auto"/>
              <w:left w:val="single" w:sz="4" w:space="0" w:color="000000"/>
              <w:bottom w:val="nil"/>
              <w:right w:val="single" w:sz="4" w:space="0" w:color="000000"/>
            </w:tcBorders>
            <w:shd w:val="clear" w:color="auto" w:fill="FFFFFF"/>
            <w:vAlign w:val="center"/>
          </w:tcPr>
          <w:p w14:paraId="322CD784" w14:textId="77777777" w:rsidR="0050435A" w:rsidRPr="00D83573" w:rsidRDefault="0050435A" w:rsidP="007D19FA">
            <w:pPr>
              <w:shd w:val="clear" w:color="auto" w:fill="FFFFFF"/>
              <w:spacing w:line="280" w:lineRule="exact"/>
              <w:jc w:val="center"/>
              <w:rPr>
                <w:color w:val="000000"/>
                <w:sz w:val="22"/>
                <w:szCs w:val="22"/>
                <w:lang w:val="lt-LT"/>
              </w:rPr>
            </w:pPr>
          </w:p>
        </w:tc>
        <w:tc>
          <w:tcPr>
            <w:tcW w:w="995" w:type="dxa"/>
            <w:tcBorders>
              <w:top w:val="single" w:sz="4" w:space="0" w:color="auto"/>
              <w:left w:val="single" w:sz="4" w:space="0" w:color="000000"/>
              <w:bottom w:val="single" w:sz="4" w:space="0" w:color="auto"/>
              <w:right w:val="single" w:sz="4" w:space="0" w:color="000000"/>
            </w:tcBorders>
            <w:shd w:val="clear" w:color="auto" w:fill="FFFFFF"/>
            <w:vAlign w:val="center"/>
          </w:tcPr>
          <w:p w14:paraId="7D54C33C" w14:textId="77777777" w:rsidR="0050435A" w:rsidRPr="00D83573" w:rsidRDefault="0050435A" w:rsidP="007D19FA">
            <w:pPr>
              <w:shd w:val="clear" w:color="auto" w:fill="FFFFFF"/>
              <w:spacing w:line="280" w:lineRule="exact"/>
              <w:jc w:val="center"/>
              <w:rPr>
                <w:color w:val="000000"/>
                <w:sz w:val="22"/>
                <w:szCs w:val="22"/>
                <w:lang w:val="lt-LT"/>
              </w:rPr>
            </w:pPr>
          </w:p>
        </w:tc>
        <w:tc>
          <w:tcPr>
            <w:tcW w:w="850" w:type="dxa"/>
            <w:gridSpan w:val="2"/>
            <w:tcBorders>
              <w:top w:val="single" w:sz="4" w:space="0" w:color="auto"/>
              <w:left w:val="single" w:sz="4" w:space="0" w:color="000000"/>
              <w:bottom w:val="single" w:sz="4" w:space="0" w:color="auto"/>
              <w:right w:val="single" w:sz="4" w:space="0" w:color="000000"/>
            </w:tcBorders>
            <w:shd w:val="clear" w:color="auto" w:fill="FFFFFF"/>
          </w:tcPr>
          <w:p w14:paraId="37D2BE4C" w14:textId="77777777" w:rsidR="0050435A" w:rsidRPr="00D83573" w:rsidRDefault="0050435A" w:rsidP="007D19FA">
            <w:pPr>
              <w:shd w:val="clear" w:color="auto" w:fill="FFFFFF"/>
              <w:spacing w:line="280" w:lineRule="exact"/>
              <w:jc w:val="center"/>
              <w:rPr>
                <w:color w:val="000000"/>
                <w:sz w:val="22"/>
                <w:szCs w:val="22"/>
                <w:lang w:val="lt-LT"/>
              </w:rPr>
            </w:pPr>
            <w:r w:rsidRPr="00D83573">
              <w:rPr>
                <w:color w:val="000000"/>
                <w:sz w:val="22"/>
                <w:szCs w:val="22"/>
                <w:lang w:val="lt-LT"/>
              </w:rPr>
              <w:t>365</w:t>
            </w:r>
          </w:p>
        </w:tc>
        <w:tc>
          <w:tcPr>
            <w:tcW w:w="992" w:type="dxa"/>
            <w:gridSpan w:val="2"/>
            <w:tcBorders>
              <w:top w:val="single" w:sz="4" w:space="0" w:color="auto"/>
              <w:left w:val="single" w:sz="4" w:space="0" w:color="000000"/>
              <w:bottom w:val="single" w:sz="4" w:space="0" w:color="auto"/>
              <w:right w:val="single" w:sz="4" w:space="0" w:color="000000"/>
            </w:tcBorders>
            <w:shd w:val="clear" w:color="auto" w:fill="FFFFFF"/>
          </w:tcPr>
          <w:p w14:paraId="2ADB39DC" w14:textId="77777777" w:rsidR="0050435A" w:rsidRPr="00D83573" w:rsidRDefault="0050435A" w:rsidP="007D19FA">
            <w:pPr>
              <w:shd w:val="clear" w:color="auto" w:fill="FFFFFF"/>
              <w:spacing w:line="280" w:lineRule="exact"/>
              <w:jc w:val="center"/>
              <w:rPr>
                <w:color w:val="000000"/>
                <w:sz w:val="22"/>
                <w:szCs w:val="22"/>
                <w:lang w:val="lt-LT"/>
              </w:rPr>
            </w:pPr>
          </w:p>
        </w:tc>
      </w:tr>
      <w:tr w:rsidR="0050435A" w:rsidRPr="00D83573" w14:paraId="36086E86" w14:textId="77777777" w:rsidTr="00ED486F">
        <w:trPr>
          <w:gridBefore w:val="1"/>
          <w:wBefore w:w="8" w:type="dxa"/>
          <w:trHeight w:hRule="exact" w:val="419"/>
          <w:jc w:val="center"/>
        </w:trPr>
        <w:tc>
          <w:tcPr>
            <w:tcW w:w="994" w:type="dxa"/>
            <w:tcBorders>
              <w:top w:val="single" w:sz="4" w:space="0" w:color="auto"/>
              <w:left w:val="single" w:sz="6" w:space="0" w:color="auto"/>
              <w:bottom w:val="single" w:sz="4" w:space="0" w:color="auto"/>
              <w:right w:val="single" w:sz="6" w:space="0" w:color="auto"/>
            </w:tcBorders>
            <w:shd w:val="clear" w:color="auto" w:fill="FFFFFF"/>
            <w:vAlign w:val="center"/>
          </w:tcPr>
          <w:p w14:paraId="4B607729" w14:textId="77777777" w:rsidR="0050435A" w:rsidRPr="00D83573" w:rsidRDefault="0050435A" w:rsidP="007D19FA">
            <w:pPr>
              <w:spacing w:line="280" w:lineRule="exact"/>
              <w:jc w:val="center"/>
              <w:rPr>
                <w:color w:val="000000"/>
                <w:sz w:val="22"/>
                <w:szCs w:val="22"/>
                <w:lang w:val="lt-LT"/>
              </w:rPr>
            </w:pPr>
            <w:r w:rsidRPr="00D83573">
              <w:rPr>
                <w:color w:val="000000"/>
                <w:sz w:val="22"/>
                <w:szCs w:val="22"/>
                <w:lang w:val="lt-LT"/>
              </w:rPr>
              <w:t>18-19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EC84AE4" w14:textId="77777777" w:rsidR="0050435A" w:rsidRPr="00D83573" w:rsidRDefault="0050435A" w:rsidP="007D19FA">
            <w:pPr>
              <w:shd w:val="clear" w:color="auto" w:fill="FFFFFF"/>
              <w:spacing w:line="280" w:lineRule="exact"/>
              <w:jc w:val="center"/>
              <w:rPr>
                <w:color w:val="000000"/>
                <w:sz w:val="22"/>
                <w:szCs w:val="22"/>
                <w:lang w:val="lt-LT"/>
              </w:rPr>
            </w:pPr>
            <w:r w:rsidRPr="00D83573">
              <w:rPr>
                <w:sz w:val="22"/>
                <w:szCs w:val="22"/>
                <w:lang w:val="lt-LT"/>
              </w:rPr>
              <w:t>110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74EDF55A" w14:textId="77777777" w:rsidR="0050435A" w:rsidRPr="00D83573" w:rsidRDefault="0050435A" w:rsidP="007D19FA">
            <w:pPr>
              <w:shd w:val="clear" w:color="auto" w:fill="FFFFFF"/>
              <w:spacing w:line="280" w:lineRule="exact"/>
              <w:jc w:val="center"/>
              <w:rPr>
                <w:color w:val="000000"/>
                <w:sz w:val="22"/>
                <w:szCs w:val="22"/>
                <w:lang w:val="lt-LT"/>
              </w:rPr>
            </w:pPr>
            <w:r w:rsidRPr="00D83573">
              <w:rPr>
                <w:sz w:val="22"/>
                <w:szCs w:val="22"/>
                <w:lang w:val="lt-LT"/>
              </w:rPr>
              <w:t>0,34611</w:t>
            </w:r>
          </w:p>
        </w:tc>
        <w:tc>
          <w:tcPr>
            <w:tcW w:w="1134" w:type="dxa"/>
            <w:vMerge/>
            <w:tcBorders>
              <w:left w:val="single" w:sz="4" w:space="0" w:color="auto"/>
              <w:right w:val="single" w:sz="4" w:space="0" w:color="000000"/>
            </w:tcBorders>
            <w:shd w:val="clear" w:color="auto" w:fill="FFFFFF"/>
            <w:vAlign w:val="center"/>
          </w:tcPr>
          <w:p w14:paraId="67EA6671" w14:textId="77777777" w:rsidR="0050435A" w:rsidRPr="00D83573" w:rsidRDefault="0050435A" w:rsidP="007D19FA">
            <w:pPr>
              <w:shd w:val="clear" w:color="auto" w:fill="FFFFFF"/>
              <w:spacing w:line="280" w:lineRule="exact"/>
              <w:jc w:val="center"/>
              <w:rPr>
                <w:color w:val="000000"/>
                <w:sz w:val="22"/>
                <w:szCs w:val="22"/>
                <w:lang w:val="lt-LT"/>
              </w:rPr>
            </w:pPr>
          </w:p>
        </w:tc>
        <w:tc>
          <w:tcPr>
            <w:tcW w:w="851" w:type="dxa"/>
            <w:tcBorders>
              <w:top w:val="single" w:sz="4" w:space="0" w:color="auto"/>
              <w:left w:val="single" w:sz="4" w:space="0" w:color="000000"/>
              <w:bottom w:val="single" w:sz="4" w:space="0" w:color="auto"/>
              <w:right w:val="single" w:sz="4" w:space="0" w:color="auto"/>
            </w:tcBorders>
            <w:shd w:val="clear" w:color="auto" w:fill="FFFFFF"/>
            <w:vAlign w:val="center"/>
          </w:tcPr>
          <w:p w14:paraId="2668FADB" w14:textId="77777777" w:rsidR="0050435A" w:rsidRPr="00D83573" w:rsidRDefault="0050435A" w:rsidP="007D19FA">
            <w:pPr>
              <w:shd w:val="clear" w:color="auto" w:fill="FFFFFF"/>
              <w:spacing w:line="280" w:lineRule="exact"/>
              <w:jc w:val="center"/>
              <w:rPr>
                <w:color w:val="000000"/>
                <w:sz w:val="22"/>
                <w:szCs w:val="22"/>
                <w:lang w:val="lt-LT"/>
              </w:rPr>
            </w:pPr>
          </w:p>
        </w:tc>
        <w:tc>
          <w:tcPr>
            <w:tcW w:w="848" w:type="dxa"/>
            <w:tcBorders>
              <w:top w:val="single" w:sz="4" w:space="0" w:color="auto"/>
              <w:left w:val="single" w:sz="4" w:space="0" w:color="auto"/>
              <w:bottom w:val="single" w:sz="4" w:space="0" w:color="auto"/>
              <w:right w:val="single" w:sz="4" w:space="0" w:color="000000"/>
            </w:tcBorders>
            <w:shd w:val="clear" w:color="auto" w:fill="FFFFFF"/>
            <w:vAlign w:val="center"/>
          </w:tcPr>
          <w:p w14:paraId="246C7C6D" w14:textId="77777777" w:rsidR="0050435A" w:rsidRPr="00D83573" w:rsidRDefault="0050435A" w:rsidP="007D19FA">
            <w:pPr>
              <w:shd w:val="clear" w:color="auto" w:fill="FFFFFF"/>
              <w:spacing w:line="280" w:lineRule="exact"/>
              <w:jc w:val="center"/>
              <w:rPr>
                <w:color w:val="000000"/>
                <w:sz w:val="22"/>
                <w:szCs w:val="22"/>
                <w:lang w:val="lt-LT"/>
              </w:rPr>
            </w:pPr>
          </w:p>
        </w:tc>
        <w:tc>
          <w:tcPr>
            <w:tcW w:w="850" w:type="dxa"/>
            <w:tcBorders>
              <w:top w:val="single" w:sz="4" w:space="0" w:color="auto"/>
              <w:left w:val="single" w:sz="4" w:space="0" w:color="000000"/>
              <w:bottom w:val="single" w:sz="4" w:space="0" w:color="auto"/>
              <w:right w:val="single" w:sz="4" w:space="0" w:color="000000"/>
            </w:tcBorders>
            <w:shd w:val="clear" w:color="auto" w:fill="FFFFFF"/>
            <w:vAlign w:val="center"/>
          </w:tcPr>
          <w:p w14:paraId="70EE2568" w14:textId="77777777" w:rsidR="0050435A" w:rsidRPr="00D83573" w:rsidRDefault="0050435A" w:rsidP="007D19FA">
            <w:pPr>
              <w:shd w:val="clear" w:color="auto" w:fill="FFFFFF"/>
              <w:spacing w:line="280" w:lineRule="exact"/>
              <w:jc w:val="center"/>
              <w:rPr>
                <w:color w:val="000000"/>
                <w:sz w:val="22"/>
                <w:szCs w:val="22"/>
                <w:lang w:val="lt-LT"/>
              </w:rPr>
            </w:pPr>
          </w:p>
        </w:tc>
        <w:tc>
          <w:tcPr>
            <w:tcW w:w="995" w:type="dxa"/>
            <w:tcBorders>
              <w:top w:val="single" w:sz="4" w:space="0" w:color="auto"/>
              <w:left w:val="single" w:sz="4" w:space="0" w:color="000000"/>
              <w:bottom w:val="single" w:sz="4" w:space="0" w:color="auto"/>
              <w:right w:val="single" w:sz="4" w:space="0" w:color="000000"/>
            </w:tcBorders>
            <w:shd w:val="clear" w:color="auto" w:fill="FFFFFF"/>
            <w:vAlign w:val="center"/>
          </w:tcPr>
          <w:p w14:paraId="7B1DEF61" w14:textId="77777777" w:rsidR="0050435A" w:rsidRPr="00D83573" w:rsidRDefault="0050435A" w:rsidP="007D19FA">
            <w:pPr>
              <w:shd w:val="clear" w:color="auto" w:fill="FFFFFF"/>
              <w:spacing w:line="280" w:lineRule="exact"/>
              <w:jc w:val="center"/>
              <w:rPr>
                <w:color w:val="000000"/>
                <w:sz w:val="22"/>
                <w:szCs w:val="22"/>
                <w:lang w:val="lt-LT"/>
              </w:rPr>
            </w:pPr>
          </w:p>
        </w:tc>
        <w:tc>
          <w:tcPr>
            <w:tcW w:w="850" w:type="dxa"/>
            <w:gridSpan w:val="2"/>
            <w:tcBorders>
              <w:top w:val="single" w:sz="4" w:space="0" w:color="auto"/>
              <w:left w:val="single" w:sz="4" w:space="0" w:color="000000"/>
              <w:bottom w:val="single" w:sz="4" w:space="0" w:color="auto"/>
              <w:right w:val="single" w:sz="4" w:space="0" w:color="000000"/>
            </w:tcBorders>
            <w:shd w:val="clear" w:color="auto" w:fill="FFFFFF"/>
          </w:tcPr>
          <w:p w14:paraId="46754BF5" w14:textId="77777777" w:rsidR="0050435A" w:rsidRPr="00D83573" w:rsidRDefault="0050435A" w:rsidP="007D19FA">
            <w:pPr>
              <w:shd w:val="clear" w:color="auto" w:fill="FFFFFF"/>
              <w:spacing w:line="280" w:lineRule="exact"/>
              <w:jc w:val="center"/>
              <w:rPr>
                <w:color w:val="000000"/>
                <w:sz w:val="22"/>
                <w:szCs w:val="22"/>
                <w:lang w:val="lt-LT"/>
              </w:rPr>
            </w:pPr>
            <w:r w:rsidRPr="00D83573">
              <w:rPr>
                <w:color w:val="000000"/>
                <w:sz w:val="22"/>
                <w:szCs w:val="22"/>
                <w:lang w:val="lt-LT"/>
              </w:rPr>
              <w:t>365</w:t>
            </w:r>
          </w:p>
        </w:tc>
        <w:tc>
          <w:tcPr>
            <w:tcW w:w="992" w:type="dxa"/>
            <w:gridSpan w:val="2"/>
            <w:tcBorders>
              <w:top w:val="single" w:sz="4" w:space="0" w:color="auto"/>
              <w:left w:val="single" w:sz="4" w:space="0" w:color="000000"/>
              <w:bottom w:val="single" w:sz="4" w:space="0" w:color="auto"/>
              <w:right w:val="single" w:sz="4" w:space="0" w:color="000000"/>
            </w:tcBorders>
            <w:shd w:val="clear" w:color="auto" w:fill="FFFFFF"/>
          </w:tcPr>
          <w:p w14:paraId="1CEFC940" w14:textId="77777777" w:rsidR="0050435A" w:rsidRPr="00D83573" w:rsidRDefault="0050435A" w:rsidP="007D19FA">
            <w:pPr>
              <w:shd w:val="clear" w:color="auto" w:fill="FFFFFF"/>
              <w:spacing w:line="280" w:lineRule="exact"/>
              <w:jc w:val="center"/>
              <w:rPr>
                <w:color w:val="000000"/>
                <w:sz w:val="22"/>
                <w:szCs w:val="22"/>
                <w:lang w:val="lt-LT"/>
              </w:rPr>
            </w:pPr>
          </w:p>
        </w:tc>
      </w:tr>
      <w:tr w:rsidR="0050435A" w:rsidRPr="00D83573" w14:paraId="56828FD5" w14:textId="77777777" w:rsidTr="00ED486F">
        <w:trPr>
          <w:gridBefore w:val="1"/>
          <w:wBefore w:w="8" w:type="dxa"/>
          <w:trHeight w:hRule="exact" w:val="419"/>
          <w:jc w:val="center"/>
        </w:trPr>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14:paraId="7C84CF16" w14:textId="77777777" w:rsidR="0050435A" w:rsidRPr="00D83573" w:rsidRDefault="0050435A" w:rsidP="007D19FA">
            <w:pPr>
              <w:spacing w:line="280" w:lineRule="exact"/>
              <w:jc w:val="center"/>
              <w:rPr>
                <w:color w:val="000000"/>
                <w:sz w:val="22"/>
                <w:szCs w:val="22"/>
                <w:lang w:val="lt-LT"/>
              </w:rPr>
            </w:pPr>
            <w:r w:rsidRPr="00D83573">
              <w:rPr>
                <w:color w:val="000000"/>
                <w:sz w:val="22"/>
                <w:szCs w:val="22"/>
                <w:lang w:val="lt-LT"/>
              </w:rPr>
              <w:t>19-20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E0978FB" w14:textId="77777777" w:rsidR="0050435A" w:rsidRPr="00D83573" w:rsidRDefault="0050435A" w:rsidP="007D19FA">
            <w:pPr>
              <w:shd w:val="clear" w:color="auto" w:fill="FFFFFF"/>
              <w:spacing w:line="280" w:lineRule="exact"/>
              <w:jc w:val="center"/>
              <w:rPr>
                <w:color w:val="000000"/>
                <w:sz w:val="22"/>
                <w:szCs w:val="22"/>
                <w:lang w:val="lt-LT"/>
              </w:rPr>
            </w:pPr>
            <w:r w:rsidRPr="00D83573">
              <w:rPr>
                <w:sz w:val="22"/>
                <w:szCs w:val="22"/>
                <w:lang w:val="lt-LT"/>
              </w:rPr>
              <w:t>110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1C72DD93" w14:textId="77777777" w:rsidR="0050435A" w:rsidRPr="00D83573" w:rsidRDefault="0050435A" w:rsidP="007D19FA">
            <w:pPr>
              <w:shd w:val="clear" w:color="auto" w:fill="FFFFFF"/>
              <w:spacing w:line="280" w:lineRule="exact"/>
              <w:jc w:val="center"/>
              <w:rPr>
                <w:color w:val="000000"/>
                <w:sz w:val="22"/>
                <w:szCs w:val="22"/>
                <w:lang w:val="lt-LT"/>
              </w:rPr>
            </w:pPr>
            <w:r w:rsidRPr="00D83573">
              <w:rPr>
                <w:sz w:val="22"/>
                <w:szCs w:val="22"/>
                <w:lang w:val="lt-LT"/>
              </w:rPr>
              <w:t>0,29999</w:t>
            </w:r>
          </w:p>
        </w:tc>
        <w:tc>
          <w:tcPr>
            <w:tcW w:w="1134" w:type="dxa"/>
            <w:vMerge/>
            <w:tcBorders>
              <w:left w:val="single" w:sz="4" w:space="0" w:color="auto"/>
              <w:right w:val="single" w:sz="4" w:space="0" w:color="000000"/>
            </w:tcBorders>
            <w:shd w:val="clear" w:color="auto" w:fill="FFFFFF"/>
            <w:vAlign w:val="center"/>
          </w:tcPr>
          <w:p w14:paraId="7DAB0034" w14:textId="77777777" w:rsidR="0050435A" w:rsidRPr="00D83573" w:rsidRDefault="0050435A" w:rsidP="007D19FA">
            <w:pPr>
              <w:shd w:val="clear" w:color="auto" w:fill="FFFFFF"/>
              <w:spacing w:line="280" w:lineRule="exact"/>
              <w:jc w:val="center"/>
              <w:rPr>
                <w:color w:val="000000"/>
                <w:sz w:val="22"/>
                <w:szCs w:val="22"/>
                <w:lang w:val="lt-LT"/>
              </w:rPr>
            </w:pPr>
          </w:p>
        </w:tc>
        <w:tc>
          <w:tcPr>
            <w:tcW w:w="851" w:type="dxa"/>
            <w:tcBorders>
              <w:top w:val="single" w:sz="4" w:space="0" w:color="auto"/>
              <w:left w:val="single" w:sz="4" w:space="0" w:color="000000"/>
              <w:bottom w:val="single" w:sz="4" w:space="0" w:color="auto"/>
              <w:right w:val="single" w:sz="4" w:space="0" w:color="auto"/>
            </w:tcBorders>
            <w:shd w:val="clear" w:color="auto" w:fill="FFFFFF"/>
            <w:vAlign w:val="center"/>
          </w:tcPr>
          <w:p w14:paraId="2433C6C0" w14:textId="77777777" w:rsidR="0050435A" w:rsidRPr="00D83573" w:rsidRDefault="0050435A" w:rsidP="007D19FA">
            <w:pPr>
              <w:shd w:val="clear" w:color="auto" w:fill="FFFFFF"/>
              <w:spacing w:line="280" w:lineRule="exact"/>
              <w:jc w:val="center"/>
              <w:rPr>
                <w:color w:val="000000"/>
                <w:sz w:val="22"/>
                <w:szCs w:val="22"/>
                <w:lang w:val="lt-LT"/>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715C70F7" w14:textId="77777777" w:rsidR="0050435A" w:rsidRPr="00D83573" w:rsidRDefault="0050435A" w:rsidP="007D19FA">
            <w:pPr>
              <w:shd w:val="clear" w:color="auto" w:fill="FFFFFF"/>
              <w:spacing w:line="280" w:lineRule="exact"/>
              <w:jc w:val="center"/>
              <w:rPr>
                <w:color w:val="000000"/>
                <w:sz w:val="22"/>
                <w:szCs w:val="22"/>
                <w:lang w:val="lt-LT"/>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2669CEF" w14:textId="77777777" w:rsidR="0050435A" w:rsidRPr="00D83573" w:rsidRDefault="0050435A" w:rsidP="007D19FA">
            <w:pPr>
              <w:shd w:val="clear" w:color="auto" w:fill="FFFFFF"/>
              <w:spacing w:line="280" w:lineRule="exact"/>
              <w:jc w:val="center"/>
              <w:rPr>
                <w:color w:val="000000"/>
                <w:sz w:val="22"/>
                <w:szCs w:val="22"/>
                <w:lang w:val="lt-LT"/>
              </w:rPr>
            </w:pP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14:paraId="359F3133" w14:textId="77777777" w:rsidR="0050435A" w:rsidRPr="00D83573" w:rsidRDefault="0050435A" w:rsidP="007D19FA">
            <w:pPr>
              <w:shd w:val="clear" w:color="auto" w:fill="FFFFFF"/>
              <w:spacing w:line="280" w:lineRule="exact"/>
              <w:jc w:val="center"/>
              <w:rPr>
                <w:color w:val="000000"/>
                <w:sz w:val="22"/>
                <w:szCs w:val="22"/>
                <w:lang w:val="lt-LT"/>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14:paraId="372F4A19" w14:textId="77777777" w:rsidR="0050435A" w:rsidRPr="00D83573" w:rsidRDefault="0050435A" w:rsidP="007D19FA">
            <w:pPr>
              <w:shd w:val="clear" w:color="auto" w:fill="FFFFFF"/>
              <w:spacing w:line="280" w:lineRule="exact"/>
              <w:jc w:val="center"/>
              <w:rPr>
                <w:color w:val="000000"/>
                <w:sz w:val="22"/>
                <w:szCs w:val="22"/>
                <w:lang w:val="lt-LT"/>
              </w:rPr>
            </w:pPr>
            <w:r w:rsidRPr="00D83573">
              <w:rPr>
                <w:color w:val="000000"/>
                <w:sz w:val="22"/>
                <w:szCs w:val="22"/>
                <w:lang w:val="lt-LT"/>
              </w:rPr>
              <w:t>365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14:paraId="2C3A6006" w14:textId="77777777" w:rsidR="0050435A" w:rsidRPr="00D83573" w:rsidRDefault="0050435A" w:rsidP="007D19FA">
            <w:pPr>
              <w:shd w:val="clear" w:color="auto" w:fill="FFFFFF"/>
              <w:spacing w:line="280" w:lineRule="exact"/>
              <w:jc w:val="center"/>
              <w:rPr>
                <w:color w:val="000000"/>
                <w:sz w:val="22"/>
                <w:szCs w:val="22"/>
                <w:lang w:val="lt-LT"/>
              </w:rPr>
            </w:pPr>
          </w:p>
        </w:tc>
      </w:tr>
      <w:tr w:rsidR="0050435A" w:rsidRPr="00D83573" w14:paraId="69D826B2" w14:textId="77777777" w:rsidTr="00ED486F">
        <w:trPr>
          <w:gridBefore w:val="1"/>
          <w:wBefore w:w="8" w:type="dxa"/>
          <w:trHeight w:hRule="exact" w:val="419"/>
          <w:jc w:val="center"/>
        </w:trPr>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14:paraId="69D4CD6C" w14:textId="77777777" w:rsidR="0050435A" w:rsidRPr="00D83573" w:rsidRDefault="0050435A" w:rsidP="007D19FA">
            <w:pPr>
              <w:spacing w:line="280" w:lineRule="exact"/>
              <w:jc w:val="center"/>
              <w:rPr>
                <w:color w:val="000000"/>
                <w:sz w:val="22"/>
                <w:szCs w:val="22"/>
                <w:lang w:val="lt-LT"/>
              </w:rPr>
            </w:pPr>
            <w:r w:rsidRPr="00D83573">
              <w:rPr>
                <w:color w:val="000000"/>
                <w:sz w:val="22"/>
                <w:szCs w:val="22"/>
                <w:lang w:val="lt-LT"/>
              </w:rPr>
              <w:t>20-21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3D9896B" w14:textId="77777777" w:rsidR="0050435A" w:rsidRPr="00D83573" w:rsidRDefault="0050435A" w:rsidP="007D19FA">
            <w:pPr>
              <w:shd w:val="clear" w:color="auto" w:fill="FFFFFF"/>
              <w:spacing w:line="280" w:lineRule="exact"/>
              <w:jc w:val="center"/>
              <w:rPr>
                <w:color w:val="000000"/>
                <w:sz w:val="22"/>
                <w:szCs w:val="22"/>
                <w:lang w:val="lt-LT"/>
              </w:rPr>
            </w:pPr>
            <w:r w:rsidRPr="00D83573">
              <w:rPr>
                <w:sz w:val="22"/>
                <w:szCs w:val="22"/>
                <w:lang w:val="lt-LT"/>
              </w:rPr>
              <w:t>108</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6B7997E6" w14:textId="77777777" w:rsidR="0050435A" w:rsidRPr="00D83573" w:rsidRDefault="0050435A" w:rsidP="007D19FA">
            <w:pPr>
              <w:shd w:val="clear" w:color="auto" w:fill="FFFFFF"/>
              <w:spacing w:line="280" w:lineRule="exact"/>
              <w:jc w:val="center"/>
              <w:rPr>
                <w:color w:val="000000"/>
                <w:sz w:val="22"/>
                <w:szCs w:val="22"/>
                <w:lang w:val="lt-LT"/>
              </w:rPr>
            </w:pPr>
            <w:r w:rsidRPr="00D83573">
              <w:rPr>
                <w:sz w:val="22"/>
                <w:szCs w:val="22"/>
                <w:lang w:val="lt-LT"/>
              </w:rPr>
              <w:t>0,33864</w:t>
            </w:r>
          </w:p>
        </w:tc>
        <w:tc>
          <w:tcPr>
            <w:tcW w:w="1134" w:type="dxa"/>
            <w:vMerge/>
            <w:tcBorders>
              <w:left w:val="single" w:sz="4" w:space="0" w:color="auto"/>
              <w:right w:val="single" w:sz="4" w:space="0" w:color="000000"/>
            </w:tcBorders>
            <w:shd w:val="clear" w:color="auto" w:fill="FFFFFF"/>
            <w:vAlign w:val="center"/>
          </w:tcPr>
          <w:p w14:paraId="32C53E14" w14:textId="77777777" w:rsidR="0050435A" w:rsidRPr="00D83573" w:rsidRDefault="0050435A" w:rsidP="007D19FA">
            <w:pPr>
              <w:shd w:val="clear" w:color="auto" w:fill="FFFFFF"/>
              <w:spacing w:line="280" w:lineRule="exact"/>
              <w:jc w:val="center"/>
              <w:rPr>
                <w:color w:val="000000"/>
                <w:sz w:val="22"/>
                <w:szCs w:val="22"/>
                <w:lang w:val="lt-LT"/>
              </w:rPr>
            </w:pPr>
          </w:p>
        </w:tc>
        <w:tc>
          <w:tcPr>
            <w:tcW w:w="851" w:type="dxa"/>
            <w:tcBorders>
              <w:top w:val="single" w:sz="4" w:space="0" w:color="auto"/>
              <w:left w:val="single" w:sz="4" w:space="0" w:color="000000"/>
              <w:bottom w:val="single" w:sz="4" w:space="0" w:color="auto"/>
              <w:right w:val="single" w:sz="4" w:space="0" w:color="auto"/>
            </w:tcBorders>
            <w:shd w:val="clear" w:color="auto" w:fill="FFFFFF"/>
            <w:vAlign w:val="center"/>
          </w:tcPr>
          <w:p w14:paraId="53EB51EB" w14:textId="77777777" w:rsidR="0050435A" w:rsidRPr="00D83573" w:rsidRDefault="0050435A" w:rsidP="007D19FA">
            <w:pPr>
              <w:shd w:val="clear" w:color="auto" w:fill="FFFFFF"/>
              <w:spacing w:line="280" w:lineRule="exact"/>
              <w:jc w:val="center"/>
              <w:rPr>
                <w:color w:val="000000"/>
                <w:sz w:val="22"/>
                <w:szCs w:val="22"/>
                <w:lang w:val="lt-LT"/>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05B2773F" w14:textId="77777777" w:rsidR="0050435A" w:rsidRPr="00D83573" w:rsidRDefault="0050435A" w:rsidP="007D19FA">
            <w:pPr>
              <w:shd w:val="clear" w:color="auto" w:fill="FFFFFF"/>
              <w:spacing w:line="280" w:lineRule="exact"/>
              <w:jc w:val="center"/>
              <w:rPr>
                <w:color w:val="000000"/>
                <w:sz w:val="22"/>
                <w:szCs w:val="22"/>
                <w:lang w:val="lt-LT"/>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A955B51" w14:textId="77777777" w:rsidR="0050435A" w:rsidRPr="00D83573" w:rsidRDefault="0050435A" w:rsidP="007D19FA">
            <w:pPr>
              <w:shd w:val="clear" w:color="auto" w:fill="FFFFFF"/>
              <w:spacing w:line="280" w:lineRule="exact"/>
              <w:jc w:val="center"/>
              <w:rPr>
                <w:color w:val="000000"/>
                <w:sz w:val="22"/>
                <w:szCs w:val="22"/>
                <w:lang w:val="lt-LT"/>
              </w:rPr>
            </w:pP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14:paraId="3EDD0B71" w14:textId="77777777" w:rsidR="0050435A" w:rsidRPr="00D83573" w:rsidRDefault="0050435A" w:rsidP="007D19FA">
            <w:pPr>
              <w:shd w:val="clear" w:color="auto" w:fill="FFFFFF"/>
              <w:spacing w:line="280" w:lineRule="exact"/>
              <w:jc w:val="center"/>
              <w:rPr>
                <w:color w:val="000000"/>
                <w:sz w:val="22"/>
                <w:szCs w:val="22"/>
                <w:lang w:val="lt-LT"/>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14:paraId="410CBFCC" w14:textId="77777777" w:rsidR="0050435A" w:rsidRPr="00D83573" w:rsidRDefault="0050435A" w:rsidP="007D19FA">
            <w:pPr>
              <w:shd w:val="clear" w:color="auto" w:fill="FFFFFF"/>
              <w:spacing w:line="280" w:lineRule="exact"/>
              <w:jc w:val="center"/>
              <w:rPr>
                <w:color w:val="000000"/>
                <w:sz w:val="22"/>
                <w:szCs w:val="22"/>
                <w:lang w:val="lt-LT"/>
              </w:rPr>
            </w:pPr>
            <w:r w:rsidRPr="00D83573">
              <w:rPr>
                <w:color w:val="000000"/>
                <w:sz w:val="22"/>
                <w:szCs w:val="22"/>
                <w:lang w:val="lt-LT"/>
              </w:rPr>
              <w:t>365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14:paraId="2126D578" w14:textId="77777777" w:rsidR="0050435A" w:rsidRPr="00D83573" w:rsidRDefault="0050435A" w:rsidP="007D19FA">
            <w:pPr>
              <w:shd w:val="clear" w:color="auto" w:fill="FFFFFF"/>
              <w:spacing w:line="280" w:lineRule="exact"/>
              <w:jc w:val="center"/>
              <w:rPr>
                <w:color w:val="000000"/>
                <w:sz w:val="22"/>
                <w:szCs w:val="22"/>
                <w:lang w:val="lt-LT"/>
              </w:rPr>
            </w:pPr>
          </w:p>
        </w:tc>
      </w:tr>
      <w:tr w:rsidR="0050435A" w:rsidRPr="00D83573" w14:paraId="43B7F157" w14:textId="77777777" w:rsidTr="00ED486F">
        <w:trPr>
          <w:gridBefore w:val="1"/>
          <w:wBefore w:w="8" w:type="dxa"/>
          <w:trHeight w:hRule="exact" w:val="419"/>
          <w:jc w:val="center"/>
        </w:trPr>
        <w:tc>
          <w:tcPr>
            <w:tcW w:w="994" w:type="dxa"/>
            <w:tcBorders>
              <w:top w:val="single" w:sz="4" w:space="0" w:color="auto"/>
              <w:left w:val="single" w:sz="6" w:space="0" w:color="auto"/>
              <w:bottom w:val="nil"/>
              <w:right w:val="single" w:sz="6" w:space="0" w:color="auto"/>
            </w:tcBorders>
            <w:shd w:val="clear" w:color="auto" w:fill="FFFFFF"/>
            <w:vAlign w:val="center"/>
          </w:tcPr>
          <w:p w14:paraId="24516D28" w14:textId="77777777" w:rsidR="0050435A" w:rsidRPr="00D83573" w:rsidRDefault="0050435A" w:rsidP="007D19FA">
            <w:pPr>
              <w:spacing w:line="280" w:lineRule="exact"/>
              <w:jc w:val="center"/>
              <w:rPr>
                <w:color w:val="000000"/>
                <w:sz w:val="22"/>
                <w:szCs w:val="22"/>
                <w:lang w:val="lt-LT"/>
              </w:rPr>
            </w:pPr>
            <w:r w:rsidRPr="00D83573">
              <w:rPr>
                <w:color w:val="000000"/>
                <w:sz w:val="22"/>
                <w:szCs w:val="22"/>
                <w:lang w:val="lt-LT"/>
              </w:rPr>
              <w:lastRenderedPageBreak/>
              <w:t>21-22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2D55FFC" w14:textId="77777777" w:rsidR="0050435A" w:rsidRPr="00D83573" w:rsidRDefault="0050435A" w:rsidP="007D19FA">
            <w:pPr>
              <w:shd w:val="clear" w:color="auto" w:fill="FFFFFF"/>
              <w:spacing w:line="280" w:lineRule="exact"/>
              <w:jc w:val="center"/>
              <w:rPr>
                <w:color w:val="000000"/>
                <w:sz w:val="22"/>
                <w:szCs w:val="22"/>
                <w:lang w:val="lt-LT"/>
              </w:rPr>
            </w:pPr>
            <w:r w:rsidRPr="00D83573">
              <w:rPr>
                <w:sz w:val="22"/>
                <w:szCs w:val="22"/>
                <w:lang w:val="lt-LT"/>
              </w:rPr>
              <w:t>113</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2ED03930" w14:textId="77777777" w:rsidR="0050435A" w:rsidRPr="00D83573" w:rsidRDefault="0050435A" w:rsidP="007D19FA">
            <w:pPr>
              <w:shd w:val="clear" w:color="auto" w:fill="FFFFFF"/>
              <w:spacing w:line="280" w:lineRule="exact"/>
              <w:jc w:val="center"/>
              <w:rPr>
                <w:color w:val="000000"/>
                <w:sz w:val="22"/>
                <w:szCs w:val="22"/>
                <w:lang w:val="lt-LT"/>
              </w:rPr>
            </w:pPr>
            <w:r w:rsidRPr="00D83573">
              <w:rPr>
                <w:sz w:val="22"/>
                <w:szCs w:val="22"/>
                <w:lang w:val="lt-LT"/>
              </w:rPr>
              <w:t>0,26003</w:t>
            </w:r>
          </w:p>
        </w:tc>
        <w:tc>
          <w:tcPr>
            <w:tcW w:w="1134" w:type="dxa"/>
            <w:vMerge/>
            <w:tcBorders>
              <w:left w:val="single" w:sz="4" w:space="0" w:color="auto"/>
              <w:right w:val="single" w:sz="4" w:space="0" w:color="000000"/>
            </w:tcBorders>
            <w:shd w:val="clear" w:color="auto" w:fill="FFFFFF"/>
            <w:vAlign w:val="center"/>
          </w:tcPr>
          <w:p w14:paraId="052EBCD5" w14:textId="77777777" w:rsidR="0050435A" w:rsidRPr="00D83573" w:rsidRDefault="0050435A" w:rsidP="007D19FA">
            <w:pPr>
              <w:shd w:val="clear" w:color="auto" w:fill="FFFFFF"/>
              <w:spacing w:line="280" w:lineRule="exact"/>
              <w:jc w:val="center"/>
              <w:rPr>
                <w:color w:val="000000"/>
                <w:sz w:val="22"/>
                <w:szCs w:val="22"/>
                <w:lang w:val="lt-LT"/>
              </w:rPr>
            </w:pPr>
          </w:p>
        </w:tc>
        <w:tc>
          <w:tcPr>
            <w:tcW w:w="851" w:type="dxa"/>
            <w:tcBorders>
              <w:top w:val="single" w:sz="4" w:space="0" w:color="auto"/>
              <w:left w:val="single" w:sz="4" w:space="0" w:color="000000"/>
              <w:bottom w:val="nil"/>
              <w:right w:val="single" w:sz="4" w:space="0" w:color="auto"/>
            </w:tcBorders>
            <w:shd w:val="clear" w:color="auto" w:fill="FFFFFF"/>
            <w:vAlign w:val="center"/>
          </w:tcPr>
          <w:p w14:paraId="6D0EFB69" w14:textId="77777777" w:rsidR="0050435A" w:rsidRPr="00D83573" w:rsidRDefault="0050435A" w:rsidP="007D19FA">
            <w:pPr>
              <w:shd w:val="clear" w:color="auto" w:fill="FFFFFF"/>
              <w:spacing w:line="280" w:lineRule="exact"/>
              <w:jc w:val="center"/>
              <w:rPr>
                <w:color w:val="000000"/>
                <w:sz w:val="22"/>
                <w:szCs w:val="22"/>
                <w:lang w:val="lt-LT"/>
              </w:rPr>
            </w:pPr>
          </w:p>
        </w:tc>
        <w:tc>
          <w:tcPr>
            <w:tcW w:w="848" w:type="dxa"/>
            <w:tcBorders>
              <w:top w:val="single" w:sz="4" w:space="0" w:color="auto"/>
              <w:left w:val="single" w:sz="4" w:space="0" w:color="auto"/>
              <w:bottom w:val="nil"/>
              <w:right w:val="single" w:sz="4" w:space="0" w:color="000000"/>
            </w:tcBorders>
            <w:shd w:val="clear" w:color="auto" w:fill="FFFFFF"/>
            <w:vAlign w:val="center"/>
          </w:tcPr>
          <w:p w14:paraId="72CFE8A6" w14:textId="77777777" w:rsidR="0050435A" w:rsidRPr="00D83573" w:rsidRDefault="0050435A" w:rsidP="007D19FA">
            <w:pPr>
              <w:shd w:val="clear" w:color="auto" w:fill="FFFFFF"/>
              <w:spacing w:line="280" w:lineRule="exact"/>
              <w:jc w:val="center"/>
              <w:rPr>
                <w:color w:val="000000"/>
                <w:sz w:val="22"/>
                <w:szCs w:val="22"/>
                <w:lang w:val="lt-LT"/>
              </w:rPr>
            </w:pPr>
          </w:p>
        </w:tc>
        <w:tc>
          <w:tcPr>
            <w:tcW w:w="850" w:type="dxa"/>
            <w:tcBorders>
              <w:top w:val="single" w:sz="4" w:space="0" w:color="auto"/>
              <w:left w:val="single" w:sz="4" w:space="0" w:color="000000"/>
              <w:bottom w:val="nil"/>
              <w:right w:val="single" w:sz="4" w:space="0" w:color="000000"/>
            </w:tcBorders>
            <w:shd w:val="clear" w:color="auto" w:fill="FFFFFF"/>
            <w:vAlign w:val="center"/>
          </w:tcPr>
          <w:p w14:paraId="2D1D0BBC" w14:textId="77777777" w:rsidR="0050435A" w:rsidRPr="00D83573" w:rsidRDefault="0050435A" w:rsidP="007D19FA">
            <w:pPr>
              <w:shd w:val="clear" w:color="auto" w:fill="FFFFFF"/>
              <w:spacing w:line="280" w:lineRule="exact"/>
              <w:jc w:val="center"/>
              <w:rPr>
                <w:color w:val="000000"/>
                <w:sz w:val="22"/>
                <w:szCs w:val="22"/>
                <w:lang w:val="lt-LT"/>
              </w:rPr>
            </w:pPr>
          </w:p>
        </w:tc>
        <w:tc>
          <w:tcPr>
            <w:tcW w:w="995" w:type="dxa"/>
            <w:tcBorders>
              <w:top w:val="single" w:sz="4" w:space="0" w:color="auto"/>
              <w:left w:val="single" w:sz="4" w:space="0" w:color="000000"/>
              <w:bottom w:val="single" w:sz="4" w:space="0" w:color="auto"/>
              <w:right w:val="single" w:sz="4" w:space="0" w:color="000000"/>
            </w:tcBorders>
            <w:shd w:val="clear" w:color="auto" w:fill="FFFFFF"/>
            <w:vAlign w:val="center"/>
          </w:tcPr>
          <w:p w14:paraId="4E5806A2" w14:textId="77777777" w:rsidR="0050435A" w:rsidRPr="00D83573" w:rsidRDefault="0050435A" w:rsidP="007D19FA">
            <w:pPr>
              <w:shd w:val="clear" w:color="auto" w:fill="FFFFFF"/>
              <w:spacing w:line="280" w:lineRule="exact"/>
              <w:jc w:val="center"/>
              <w:rPr>
                <w:color w:val="000000"/>
                <w:sz w:val="22"/>
                <w:szCs w:val="22"/>
                <w:lang w:val="lt-LT"/>
              </w:rPr>
            </w:pPr>
          </w:p>
        </w:tc>
        <w:tc>
          <w:tcPr>
            <w:tcW w:w="850" w:type="dxa"/>
            <w:gridSpan w:val="2"/>
            <w:tcBorders>
              <w:top w:val="single" w:sz="4" w:space="0" w:color="auto"/>
              <w:left w:val="single" w:sz="4" w:space="0" w:color="000000"/>
              <w:bottom w:val="single" w:sz="4" w:space="0" w:color="auto"/>
              <w:right w:val="single" w:sz="4" w:space="0" w:color="000000"/>
            </w:tcBorders>
            <w:shd w:val="clear" w:color="auto" w:fill="FFFFFF"/>
          </w:tcPr>
          <w:p w14:paraId="22035ECD" w14:textId="77777777" w:rsidR="0050435A" w:rsidRPr="00D83573" w:rsidRDefault="0050435A" w:rsidP="007D19FA">
            <w:pPr>
              <w:shd w:val="clear" w:color="auto" w:fill="FFFFFF"/>
              <w:spacing w:line="280" w:lineRule="exact"/>
              <w:jc w:val="center"/>
              <w:rPr>
                <w:color w:val="000000"/>
                <w:sz w:val="22"/>
                <w:szCs w:val="22"/>
                <w:lang w:val="lt-LT"/>
              </w:rPr>
            </w:pPr>
            <w:r w:rsidRPr="00D83573">
              <w:rPr>
                <w:color w:val="000000"/>
                <w:sz w:val="22"/>
                <w:szCs w:val="22"/>
                <w:lang w:val="lt-LT"/>
              </w:rPr>
              <w:t>365</w:t>
            </w:r>
          </w:p>
        </w:tc>
        <w:tc>
          <w:tcPr>
            <w:tcW w:w="992" w:type="dxa"/>
            <w:gridSpan w:val="2"/>
            <w:tcBorders>
              <w:top w:val="single" w:sz="4" w:space="0" w:color="auto"/>
              <w:left w:val="single" w:sz="4" w:space="0" w:color="000000"/>
              <w:bottom w:val="single" w:sz="4" w:space="0" w:color="auto"/>
              <w:right w:val="single" w:sz="4" w:space="0" w:color="000000"/>
            </w:tcBorders>
            <w:shd w:val="clear" w:color="auto" w:fill="FFFFFF"/>
          </w:tcPr>
          <w:p w14:paraId="7658B22A" w14:textId="77777777" w:rsidR="0050435A" w:rsidRPr="00D83573" w:rsidRDefault="0050435A" w:rsidP="007D19FA">
            <w:pPr>
              <w:shd w:val="clear" w:color="auto" w:fill="FFFFFF"/>
              <w:spacing w:line="280" w:lineRule="exact"/>
              <w:jc w:val="center"/>
              <w:rPr>
                <w:color w:val="000000"/>
                <w:sz w:val="22"/>
                <w:szCs w:val="22"/>
                <w:lang w:val="lt-LT"/>
              </w:rPr>
            </w:pPr>
          </w:p>
        </w:tc>
      </w:tr>
      <w:tr w:rsidR="0050435A" w:rsidRPr="00D83573" w14:paraId="41FC5C29" w14:textId="77777777" w:rsidTr="00ED486F">
        <w:trPr>
          <w:gridBefore w:val="1"/>
          <w:wBefore w:w="8" w:type="dxa"/>
          <w:trHeight w:hRule="exact" w:val="419"/>
          <w:jc w:val="center"/>
        </w:trPr>
        <w:tc>
          <w:tcPr>
            <w:tcW w:w="994" w:type="dxa"/>
            <w:tcBorders>
              <w:top w:val="single" w:sz="4" w:space="0" w:color="auto"/>
              <w:left w:val="single" w:sz="6" w:space="0" w:color="auto"/>
              <w:bottom w:val="single" w:sz="4" w:space="0" w:color="auto"/>
              <w:right w:val="single" w:sz="6" w:space="0" w:color="auto"/>
            </w:tcBorders>
            <w:shd w:val="clear" w:color="auto" w:fill="FFFFFF"/>
            <w:vAlign w:val="center"/>
          </w:tcPr>
          <w:p w14:paraId="02B268A8" w14:textId="77777777" w:rsidR="0050435A" w:rsidRPr="00D83573" w:rsidRDefault="0050435A" w:rsidP="007D19FA">
            <w:pPr>
              <w:spacing w:line="280" w:lineRule="exact"/>
              <w:jc w:val="center"/>
              <w:rPr>
                <w:color w:val="000000"/>
                <w:sz w:val="22"/>
                <w:szCs w:val="22"/>
                <w:lang w:val="lt-LT"/>
              </w:rPr>
            </w:pPr>
            <w:r w:rsidRPr="00D83573">
              <w:rPr>
                <w:color w:val="000000"/>
                <w:sz w:val="22"/>
                <w:szCs w:val="22"/>
                <w:lang w:val="lt-LT"/>
              </w:rPr>
              <w:t>22-23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165A48A" w14:textId="77777777" w:rsidR="0050435A" w:rsidRPr="00D83573" w:rsidRDefault="0050435A" w:rsidP="007D19FA">
            <w:pPr>
              <w:shd w:val="clear" w:color="auto" w:fill="FFFFFF"/>
              <w:spacing w:line="280" w:lineRule="exact"/>
              <w:jc w:val="center"/>
              <w:rPr>
                <w:color w:val="000000"/>
                <w:sz w:val="22"/>
                <w:szCs w:val="22"/>
                <w:lang w:val="lt-LT"/>
              </w:rPr>
            </w:pPr>
            <w:r w:rsidRPr="00D83573">
              <w:rPr>
                <w:sz w:val="22"/>
                <w:szCs w:val="22"/>
                <w:lang w:val="lt-LT"/>
              </w:rPr>
              <w:t>111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0365FBC2" w14:textId="77777777" w:rsidR="0050435A" w:rsidRPr="00D83573" w:rsidRDefault="0050435A" w:rsidP="007D19FA">
            <w:pPr>
              <w:shd w:val="clear" w:color="auto" w:fill="FFFFFF"/>
              <w:spacing w:line="280" w:lineRule="exact"/>
              <w:jc w:val="center"/>
              <w:rPr>
                <w:color w:val="000000"/>
                <w:sz w:val="22"/>
                <w:szCs w:val="22"/>
                <w:lang w:val="lt-LT"/>
              </w:rPr>
            </w:pPr>
            <w:r w:rsidRPr="00D83573">
              <w:rPr>
                <w:sz w:val="22"/>
                <w:szCs w:val="22"/>
                <w:lang w:val="lt-LT"/>
              </w:rPr>
              <w:t>0,24008</w:t>
            </w:r>
          </w:p>
        </w:tc>
        <w:tc>
          <w:tcPr>
            <w:tcW w:w="1134" w:type="dxa"/>
            <w:vMerge/>
            <w:tcBorders>
              <w:left w:val="single" w:sz="4" w:space="0" w:color="auto"/>
              <w:right w:val="single" w:sz="4" w:space="0" w:color="000000"/>
            </w:tcBorders>
            <w:shd w:val="clear" w:color="auto" w:fill="FFFFFF"/>
            <w:vAlign w:val="center"/>
          </w:tcPr>
          <w:p w14:paraId="7A77FFBD" w14:textId="77777777" w:rsidR="0050435A" w:rsidRPr="00D83573" w:rsidRDefault="0050435A" w:rsidP="007D19FA">
            <w:pPr>
              <w:shd w:val="clear" w:color="auto" w:fill="FFFFFF"/>
              <w:spacing w:line="280" w:lineRule="exact"/>
              <w:jc w:val="center"/>
              <w:rPr>
                <w:color w:val="000000"/>
                <w:sz w:val="22"/>
                <w:szCs w:val="22"/>
                <w:lang w:val="lt-LT"/>
              </w:rPr>
            </w:pPr>
          </w:p>
        </w:tc>
        <w:tc>
          <w:tcPr>
            <w:tcW w:w="851" w:type="dxa"/>
            <w:tcBorders>
              <w:top w:val="single" w:sz="4" w:space="0" w:color="auto"/>
              <w:left w:val="single" w:sz="4" w:space="0" w:color="000000"/>
              <w:bottom w:val="single" w:sz="4" w:space="0" w:color="auto"/>
              <w:right w:val="single" w:sz="4" w:space="0" w:color="auto"/>
            </w:tcBorders>
            <w:shd w:val="clear" w:color="auto" w:fill="FFFFFF"/>
            <w:vAlign w:val="center"/>
          </w:tcPr>
          <w:p w14:paraId="689AF3B0" w14:textId="77777777" w:rsidR="0050435A" w:rsidRPr="00D83573" w:rsidRDefault="0050435A" w:rsidP="007D19FA">
            <w:pPr>
              <w:shd w:val="clear" w:color="auto" w:fill="FFFFFF"/>
              <w:spacing w:line="280" w:lineRule="exact"/>
              <w:jc w:val="center"/>
              <w:rPr>
                <w:color w:val="000000"/>
                <w:sz w:val="22"/>
                <w:szCs w:val="22"/>
                <w:lang w:val="lt-LT"/>
              </w:rPr>
            </w:pPr>
          </w:p>
        </w:tc>
        <w:tc>
          <w:tcPr>
            <w:tcW w:w="848" w:type="dxa"/>
            <w:tcBorders>
              <w:top w:val="single" w:sz="4" w:space="0" w:color="auto"/>
              <w:left w:val="single" w:sz="4" w:space="0" w:color="auto"/>
              <w:bottom w:val="single" w:sz="4" w:space="0" w:color="auto"/>
              <w:right w:val="single" w:sz="4" w:space="0" w:color="000000"/>
            </w:tcBorders>
            <w:shd w:val="clear" w:color="auto" w:fill="FFFFFF"/>
            <w:vAlign w:val="center"/>
          </w:tcPr>
          <w:p w14:paraId="1B8394DC" w14:textId="77777777" w:rsidR="0050435A" w:rsidRPr="00D83573" w:rsidRDefault="0050435A" w:rsidP="007D19FA">
            <w:pPr>
              <w:shd w:val="clear" w:color="auto" w:fill="FFFFFF"/>
              <w:spacing w:line="280" w:lineRule="exact"/>
              <w:jc w:val="center"/>
              <w:rPr>
                <w:color w:val="000000"/>
                <w:sz w:val="22"/>
                <w:szCs w:val="22"/>
                <w:lang w:val="lt-LT"/>
              </w:rPr>
            </w:pPr>
          </w:p>
        </w:tc>
        <w:tc>
          <w:tcPr>
            <w:tcW w:w="850" w:type="dxa"/>
            <w:tcBorders>
              <w:top w:val="single" w:sz="4" w:space="0" w:color="auto"/>
              <w:left w:val="single" w:sz="4" w:space="0" w:color="000000"/>
              <w:bottom w:val="single" w:sz="4" w:space="0" w:color="auto"/>
              <w:right w:val="single" w:sz="4" w:space="0" w:color="000000"/>
            </w:tcBorders>
            <w:shd w:val="clear" w:color="auto" w:fill="FFFFFF"/>
            <w:vAlign w:val="center"/>
          </w:tcPr>
          <w:p w14:paraId="21F2814F" w14:textId="77777777" w:rsidR="0050435A" w:rsidRPr="00D83573" w:rsidRDefault="0050435A" w:rsidP="007D19FA">
            <w:pPr>
              <w:shd w:val="clear" w:color="auto" w:fill="FFFFFF"/>
              <w:spacing w:line="280" w:lineRule="exact"/>
              <w:jc w:val="center"/>
              <w:rPr>
                <w:color w:val="000000"/>
                <w:sz w:val="22"/>
                <w:szCs w:val="22"/>
                <w:lang w:val="lt-LT"/>
              </w:rPr>
            </w:pPr>
          </w:p>
        </w:tc>
        <w:tc>
          <w:tcPr>
            <w:tcW w:w="995" w:type="dxa"/>
            <w:tcBorders>
              <w:top w:val="single" w:sz="4" w:space="0" w:color="auto"/>
              <w:left w:val="single" w:sz="4" w:space="0" w:color="000000"/>
              <w:bottom w:val="single" w:sz="4" w:space="0" w:color="auto"/>
              <w:right w:val="single" w:sz="4" w:space="0" w:color="000000"/>
            </w:tcBorders>
            <w:shd w:val="clear" w:color="auto" w:fill="FFFFFF"/>
            <w:vAlign w:val="center"/>
          </w:tcPr>
          <w:p w14:paraId="6F576ED1" w14:textId="77777777" w:rsidR="0050435A" w:rsidRPr="00D83573" w:rsidRDefault="0050435A" w:rsidP="007D19FA">
            <w:pPr>
              <w:shd w:val="clear" w:color="auto" w:fill="FFFFFF"/>
              <w:spacing w:line="280" w:lineRule="exact"/>
              <w:jc w:val="center"/>
              <w:rPr>
                <w:color w:val="000000"/>
                <w:sz w:val="22"/>
                <w:szCs w:val="22"/>
                <w:lang w:val="lt-LT"/>
              </w:rPr>
            </w:pPr>
          </w:p>
        </w:tc>
        <w:tc>
          <w:tcPr>
            <w:tcW w:w="850" w:type="dxa"/>
            <w:gridSpan w:val="2"/>
            <w:tcBorders>
              <w:top w:val="single" w:sz="4" w:space="0" w:color="auto"/>
              <w:left w:val="single" w:sz="4" w:space="0" w:color="000000"/>
              <w:bottom w:val="single" w:sz="4" w:space="0" w:color="auto"/>
              <w:right w:val="single" w:sz="4" w:space="0" w:color="000000"/>
            </w:tcBorders>
            <w:shd w:val="clear" w:color="auto" w:fill="FFFFFF"/>
          </w:tcPr>
          <w:p w14:paraId="08432DD5" w14:textId="77777777" w:rsidR="0050435A" w:rsidRPr="00D83573" w:rsidRDefault="0050435A" w:rsidP="007D19FA">
            <w:pPr>
              <w:shd w:val="clear" w:color="auto" w:fill="FFFFFF"/>
              <w:spacing w:line="280" w:lineRule="exact"/>
              <w:jc w:val="center"/>
              <w:rPr>
                <w:color w:val="000000"/>
                <w:sz w:val="22"/>
                <w:szCs w:val="22"/>
                <w:lang w:val="lt-LT"/>
              </w:rPr>
            </w:pPr>
            <w:r w:rsidRPr="00D83573">
              <w:rPr>
                <w:color w:val="000000"/>
                <w:sz w:val="22"/>
                <w:szCs w:val="22"/>
                <w:lang w:val="lt-LT"/>
              </w:rPr>
              <w:t>365</w:t>
            </w:r>
          </w:p>
        </w:tc>
        <w:tc>
          <w:tcPr>
            <w:tcW w:w="992" w:type="dxa"/>
            <w:gridSpan w:val="2"/>
            <w:tcBorders>
              <w:top w:val="single" w:sz="4" w:space="0" w:color="auto"/>
              <w:left w:val="single" w:sz="4" w:space="0" w:color="000000"/>
              <w:bottom w:val="single" w:sz="4" w:space="0" w:color="auto"/>
              <w:right w:val="single" w:sz="4" w:space="0" w:color="000000"/>
            </w:tcBorders>
            <w:shd w:val="clear" w:color="auto" w:fill="FFFFFF"/>
          </w:tcPr>
          <w:p w14:paraId="1441F90E" w14:textId="77777777" w:rsidR="0050435A" w:rsidRPr="00D83573" w:rsidRDefault="0050435A" w:rsidP="007D19FA">
            <w:pPr>
              <w:shd w:val="clear" w:color="auto" w:fill="FFFFFF"/>
              <w:spacing w:line="280" w:lineRule="exact"/>
              <w:jc w:val="center"/>
              <w:rPr>
                <w:color w:val="000000"/>
                <w:sz w:val="22"/>
                <w:szCs w:val="22"/>
                <w:lang w:val="lt-LT"/>
              </w:rPr>
            </w:pPr>
          </w:p>
        </w:tc>
      </w:tr>
      <w:tr w:rsidR="0050435A" w:rsidRPr="00D83573" w14:paraId="3B1580CB" w14:textId="77777777" w:rsidTr="00ED486F">
        <w:trPr>
          <w:gridBefore w:val="1"/>
          <w:wBefore w:w="8" w:type="dxa"/>
          <w:trHeight w:hRule="exact" w:val="419"/>
          <w:jc w:val="center"/>
        </w:trPr>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14:paraId="09687514" w14:textId="77777777" w:rsidR="0050435A" w:rsidRPr="00D83573" w:rsidRDefault="0050435A" w:rsidP="007D19FA">
            <w:pPr>
              <w:spacing w:line="280" w:lineRule="exact"/>
              <w:jc w:val="center"/>
              <w:rPr>
                <w:color w:val="000000"/>
                <w:sz w:val="22"/>
                <w:szCs w:val="22"/>
                <w:lang w:val="lt-LT"/>
              </w:rPr>
            </w:pPr>
            <w:r w:rsidRPr="00D83573">
              <w:rPr>
                <w:color w:val="000000"/>
                <w:sz w:val="22"/>
                <w:szCs w:val="22"/>
                <w:lang w:val="lt-LT"/>
              </w:rPr>
              <w:t>23-24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7602E20" w14:textId="77777777" w:rsidR="0050435A" w:rsidRPr="00D83573" w:rsidRDefault="0050435A" w:rsidP="007D19FA">
            <w:pPr>
              <w:shd w:val="clear" w:color="auto" w:fill="FFFFFF"/>
              <w:spacing w:line="280" w:lineRule="exact"/>
              <w:jc w:val="center"/>
              <w:rPr>
                <w:color w:val="000000"/>
                <w:sz w:val="22"/>
                <w:szCs w:val="22"/>
                <w:lang w:val="lt-LT"/>
              </w:rPr>
            </w:pPr>
            <w:r w:rsidRPr="00D83573">
              <w:rPr>
                <w:sz w:val="22"/>
                <w:szCs w:val="22"/>
                <w:lang w:val="lt-LT"/>
              </w:rPr>
              <w:t>107</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0FD63B66" w14:textId="77777777" w:rsidR="0050435A" w:rsidRPr="00D83573" w:rsidRDefault="0050435A" w:rsidP="007D19FA">
            <w:pPr>
              <w:shd w:val="clear" w:color="auto" w:fill="FFFFFF"/>
              <w:spacing w:line="280" w:lineRule="exact"/>
              <w:jc w:val="center"/>
              <w:rPr>
                <w:color w:val="000000"/>
                <w:sz w:val="22"/>
                <w:szCs w:val="22"/>
                <w:lang w:val="lt-LT"/>
              </w:rPr>
            </w:pPr>
            <w:r w:rsidRPr="00D83573">
              <w:rPr>
                <w:sz w:val="22"/>
                <w:szCs w:val="22"/>
                <w:lang w:val="lt-LT"/>
              </w:rPr>
              <w:t>0,23359</w:t>
            </w:r>
          </w:p>
        </w:tc>
        <w:tc>
          <w:tcPr>
            <w:tcW w:w="1134" w:type="dxa"/>
            <w:vMerge/>
            <w:tcBorders>
              <w:left w:val="single" w:sz="4" w:space="0" w:color="auto"/>
              <w:bottom w:val="single" w:sz="4" w:space="0" w:color="auto"/>
              <w:right w:val="single" w:sz="4" w:space="0" w:color="000000"/>
            </w:tcBorders>
            <w:shd w:val="clear" w:color="auto" w:fill="FFFFFF"/>
            <w:vAlign w:val="center"/>
          </w:tcPr>
          <w:p w14:paraId="28B16D41" w14:textId="77777777" w:rsidR="0050435A" w:rsidRPr="00D83573" w:rsidRDefault="0050435A" w:rsidP="007D19FA">
            <w:pPr>
              <w:shd w:val="clear" w:color="auto" w:fill="FFFFFF"/>
              <w:spacing w:line="280" w:lineRule="exact"/>
              <w:jc w:val="center"/>
              <w:rPr>
                <w:color w:val="000000"/>
                <w:sz w:val="22"/>
                <w:szCs w:val="22"/>
                <w:lang w:val="lt-LT"/>
              </w:rPr>
            </w:pPr>
          </w:p>
        </w:tc>
        <w:tc>
          <w:tcPr>
            <w:tcW w:w="851" w:type="dxa"/>
            <w:tcBorders>
              <w:top w:val="single" w:sz="4" w:space="0" w:color="auto"/>
              <w:left w:val="single" w:sz="4" w:space="0" w:color="000000"/>
              <w:bottom w:val="single" w:sz="4" w:space="0" w:color="auto"/>
              <w:right w:val="single" w:sz="4" w:space="0" w:color="auto"/>
            </w:tcBorders>
            <w:shd w:val="clear" w:color="auto" w:fill="FFFFFF"/>
            <w:vAlign w:val="center"/>
          </w:tcPr>
          <w:p w14:paraId="39B92F1B" w14:textId="77777777" w:rsidR="0050435A" w:rsidRPr="00D83573" w:rsidRDefault="0050435A" w:rsidP="007D19FA">
            <w:pPr>
              <w:shd w:val="clear" w:color="auto" w:fill="FFFFFF"/>
              <w:spacing w:line="280" w:lineRule="exact"/>
              <w:jc w:val="center"/>
              <w:rPr>
                <w:color w:val="000000"/>
                <w:sz w:val="22"/>
                <w:szCs w:val="22"/>
                <w:lang w:val="lt-LT"/>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1050E625" w14:textId="77777777" w:rsidR="0050435A" w:rsidRPr="00D83573" w:rsidRDefault="0050435A" w:rsidP="007D19FA">
            <w:pPr>
              <w:shd w:val="clear" w:color="auto" w:fill="FFFFFF"/>
              <w:spacing w:line="280" w:lineRule="exact"/>
              <w:jc w:val="center"/>
              <w:rPr>
                <w:color w:val="000000"/>
                <w:sz w:val="22"/>
                <w:szCs w:val="22"/>
                <w:lang w:val="lt-LT"/>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A99C9EC" w14:textId="77777777" w:rsidR="0050435A" w:rsidRPr="00D83573" w:rsidRDefault="0050435A" w:rsidP="007D19FA">
            <w:pPr>
              <w:shd w:val="clear" w:color="auto" w:fill="FFFFFF"/>
              <w:spacing w:line="280" w:lineRule="exact"/>
              <w:jc w:val="center"/>
              <w:rPr>
                <w:color w:val="000000"/>
                <w:sz w:val="22"/>
                <w:szCs w:val="22"/>
                <w:lang w:val="lt-LT"/>
              </w:rPr>
            </w:pP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14:paraId="48E42A37" w14:textId="77777777" w:rsidR="0050435A" w:rsidRPr="00D83573" w:rsidRDefault="0050435A" w:rsidP="007D19FA">
            <w:pPr>
              <w:shd w:val="clear" w:color="auto" w:fill="FFFFFF"/>
              <w:spacing w:line="280" w:lineRule="exact"/>
              <w:jc w:val="center"/>
              <w:rPr>
                <w:color w:val="000000"/>
                <w:sz w:val="22"/>
                <w:szCs w:val="22"/>
                <w:lang w:val="lt-LT"/>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14:paraId="743464C2" w14:textId="77777777" w:rsidR="0050435A" w:rsidRPr="00D83573" w:rsidRDefault="0050435A" w:rsidP="007D19FA">
            <w:pPr>
              <w:shd w:val="clear" w:color="auto" w:fill="FFFFFF"/>
              <w:spacing w:line="280" w:lineRule="exact"/>
              <w:jc w:val="center"/>
              <w:rPr>
                <w:color w:val="000000"/>
                <w:sz w:val="22"/>
                <w:szCs w:val="22"/>
                <w:lang w:val="lt-LT"/>
              </w:rPr>
            </w:pPr>
            <w:r w:rsidRPr="00D83573">
              <w:rPr>
                <w:color w:val="000000"/>
                <w:sz w:val="22"/>
                <w:szCs w:val="22"/>
                <w:lang w:val="lt-LT"/>
              </w:rPr>
              <w:t>365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14:paraId="190A4C15" w14:textId="77777777" w:rsidR="0050435A" w:rsidRPr="00D83573" w:rsidRDefault="0050435A" w:rsidP="007D19FA">
            <w:pPr>
              <w:shd w:val="clear" w:color="auto" w:fill="FFFFFF"/>
              <w:spacing w:line="280" w:lineRule="exact"/>
              <w:jc w:val="center"/>
              <w:rPr>
                <w:color w:val="000000"/>
                <w:sz w:val="22"/>
                <w:szCs w:val="22"/>
                <w:lang w:val="lt-LT"/>
              </w:rPr>
            </w:pPr>
          </w:p>
        </w:tc>
      </w:tr>
      <w:tr w:rsidR="0050435A" w:rsidRPr="00D83573" w14:paraId="0CD77CC3" w14:textId="77777777" w:rsidTr="00ED486F">
        <w:trPr>
          <w:gridAfter w:val="1"/>
          <w:wAfter w:w="8" w:type="dxa"/>
          <w:trHeight w:hRule="exact" w:val="419"/>
          <w:jc w:val="center"/>
        </w:trPr>
        <w:tc>
          <w:tcPr>
            <w:tcW w:w="8931"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42FACA4E" w14:textId="77777777" w:rsidR="0050435A" w:rsidRPr="00D83573" w:rsidRDefault="0050435A" w:rsidP="007D19FA">
            <w:pPr>
              <w:shd w:val="clear" w:color="auto" w:fill="FFFFFF"/>
              <w:spacing w:line="280" w:lineRule="exact"/>
              <w:jc w:val="right"/>
              <w:rPr>
                <w:color w:val="000000"/>
                <w:sz w:val="22"/>
                <w:szCs w:val="22"/>
                <w:lang w:val="lt-LT"/>
              </w:rPr>
            </w:pPr>
            <w:r w:rsidRPr="00D83573">
              <w:rPr>
                <w:b/>
                <w:sz w:val="22"/>
                <w:szCs w:val="22"/>
                <w:lang w:val="lt-LT" w:eastAsia="lt-LT"/>
              </w:rPr>
              <w:t xml:space="preserve">      Iš viso pasiūlymo kaina EUR su akcizu, be  PVM  </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2FF505" w14:textId="77777777" w:rsidR="0050435A" w:rsidRPr="00D83573" w:rsidRDefault="0050435A" w:rsidP="007D19FA">
            <w:pPr>
              <w:shd w:val="clear" w:color="auto" w:fill="FFFFFF"/>
              <w:spacing w:line="280" w:lineRule="exact"/>
              <w:jc w:val="center"/>
              <w:rPr>
                <w:color w:val="000000"/>
                <w:sz w:val="22"/>
                <w:szCs w:val="22"/>
                <w:lang w:val="lt-LT"/>
              </w:rPr>
            </w:pPr>
          </w:p>
        </w:tc>
      </w:tr>
      <w:tr w:rsidR="0050435A" w:rsidRPr="00D83573" w14:paraId="3BBD7FFA" w14:textId="77777777" w:rsidTr="00ED486F">
        <w:trPr>
          <w:gridAfter w:val="1"/>
          <w:wAfter w:w="8" w:type="dxa"/>
          <w:trHeight w:hRule="exact" w:val="419"/>
          <w:jc w:val="center"/>
        </w:trPr>
        <w:tc>
          <w:tcPr>
            <w:tcW w:w="8931"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41DA044E" w14:textId="77777777" w:rsidR="0050435A" w:rsidRPr="00D83573" w:rsidRDefault="0050435A" w:rsidP="007D19FA">
            <w:pPr>
              <w:shd w:val="clear" w:color="auto" w:fill="FFFFFF"/>
              <w:spacing w:line="280" w:lineRule="exact"/>
              <w:jc w:val="right"/>
              <w:rPr>
                <w:color w:val="000000"/>
                <w:sz w:val="22"/>
                <w:szCs w:val="22"/>
                <w:lang w:val="lt-LT"/>
              </w:rPr>
            </w:pPr>
            <w:r w:rsidRPr="00D83573">
              <w:rPr>
                <w:sz w:val="22"/>
                <w:szCs w:val="22"/>
                <w:lang w:val="lt-LT" w:eastAsia="lt-LT"/>
              </w:rPr>
              <w:t>PVM ___ %</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3E3F867" w14:textId="77777777" w:rsidR="0050435A" w:rsidRPr="00D83573" w:rsidRDefault="0050435A" w:rsidP="007D19FA">
            <w:pPr>
              <w:shd w:val="clear" w:color="auto" w:fill="FFFFFF"/>
              <w:spacing w:line="280" w:lineRule="exact"/>
              <w:jc w:val="center"/>
              <w:rPr>
                <w:color w:val="000000"/>
                <w:sz w:val="22"/>
                <w:szCs w:val="22"/>
                <w:lang w:val="lt-LT"/>
              </w:rPr>
            </w:pPr>
          </w:p>
        </w:tc>
      </w:tr>
      <w:tr w:rsidR="0050435A" w:rsidRPr="00D83573" w14:paraId="7E7A2518" w14:textId="77777777" w:rsidTr="00ED486F">
        <w:trPr>
          <w:gridAfter w:val="1"/>
          <w:wAfter w:w="8" w:type="dxa"/>
          <w:trHeight w:hRule="exact" w:val="419"/>
          <w:jc w:val="center"/>
        </w:trPr>
        <w:tc>
          <w:tcPr>
            <w:tcW w:w="8931"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6FE37D9F" w14:textId="77777777" w:rsidR="0050435A" w:rsidRPr="00D83573" w:rsidRDefault="0050435A" w:rsidP="007D19FA">
            <w:pPr>
              <w:shd w:val="clear" w:color="auto" w:fill="FFFFFF"/>
              <w:spacing w:line="280" w:lineRule="exact"/>
              <w:jc w:val="right"/>
              <w:rPr>
                <w:color w:val="000000"/>
                <w:sz w:val="22"/>
                <w:szCs w:val="22"/>
                <w:lang w:val="lt-LT"/>
              </w:rPr>
            </w:pPr>
            <w:r w:rsidRPr="00D83573">
              <w:rPr>
                <w:b/>
                <w:sz w:val="22"/>
                <w:szCs w:val="22"/>
                <w:lang w:val="lt-LT" w:eastAsia="lt-LT"/>
              </w:rPr>
              <w:t xml:space="preserve">       Iš viso pasiūlymo kaina</w:t>
            </w:r>
            <w:r>
              <w:rPr>
                <w:b/>
                <w:sz w:val="22"/>
                <w:szCs w:val="22"/>
                <w:lang w:val="lt-LT" w:eastAsia="lt-LT"/>
              </w:rPr>
              <w:t>****</w:t>
            </w:r>
            <w:r w:rsidRPr="00D83573">
              <w:rPr>
                <w:b/>
                <w:sz w:val="22"/>
                <w:szCs w:val="22"/>
                <w:lang w:val="lt-LT" w:eastAsia="lt-LT"/>
              </w:rPr>
              <w:t xml:space="preserve"> EUR su akcizu ir PVM </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573ADF" w14:textId="77777777" w:rsidR="0050435A" w:rsidRPr="00D83573" w:rsidRDefault="0050435A" w:rsidP="007D19FA">
            <w:pPr>
              <w:shd w:val="clear" w:color="auto" w:fill="FFFFFF"/>
              <w:spacing w:line="280" w:lineRule="exact"/>
              <w:jc w:val="center"/>
              <w:rPr>
                <w:color w:val="000000"/>
                <w:sz w:val="22"/>
                <w:szCs w:val="22"/>
                <w:lang w:val="lt-LT"/>
              </w:rPr>
            </w:pPr>
          </w:p>
        </w:tc>
      </w:tr>
    </w:tbl>
    <w:p w14:paraId="2EEE10BE" w14:textId="77777777" w:rsidR="0050435A" w:rsidRPr="00D83573" w:rsidRDefault="0050435A" w:rsidP="0050435A">
      <w:pPr>
        <w:ind w:firstLine="720"/>
        <w:jc w:val="both"/>
        <w:rPr>
          <w:color w:val="000000"/>
          <w:sz w:val="24"/>
          <w:szCs w:val="24"/>
          <w:lang w:val="lt-LT"/>
        </w:rPr>
      </w:pPr>
      <w:r w:rsidRPr="00D83573">
        <w:rPr>
          <w:color w:val="000000"/>
          <w:sz w:val="24"/>
          <w:szCs w:val="24"/>
          <w:lang w:val="lt-LT"/>
        </w:rPr>
        <w:t xml:space="preserve"> </w:t>
      </w:r>
    </w:p>
    <w:p w14:paraId="7E0508C9" w14:textId="77777777" w:rsidR="0050435A" w:rsidRPr="00D83573" w:rsidRDefault="0050435A" w:rsidP="0050435A">
      <w:pPr>
        <w:ind w:firstLine="720"/>
        <w:jc w:val="both"/>
        <w:rPr>
          <w:b/>
          <w:sz w:val="22"/>
          <w:szCs w:val="22"/>
          <w:lang w:val="lt-LT"/>
        </w:rPr>
      </w:pPr>
      <w:r w:rsidRPr="00D83573">
        <w:rPr>
          <w:b/>
          <w:sz w:val="22"/>
          <w:szCs w:val="22"/>
          <w:lang w:val="lt-LT"/>
        </w:rPr>
        <w:t xml:space="preserve"> Pastabos:</w:t>
      </w:r>
    </w:p>
    <w:p w14:paraId="222EF6F7" w14:textId="77777777" w:rsidR="0050435A" w:rsidRPr="00D83573" w:rsidRDefault="0050435A" w:rsidP="0050435A">
      <w:pPr>
        <w:ind w:firstLine="720"/>
        <w:jc w:val="both"/>
        <w:rPr>
          <w:b/>
          <w:lang w:val="lt-LT"/>
        </w:rPr>
      </w:pPr>
      <w:r w:rsidRPr="00D83573">
        <w:rPr>
          <w:b/>
          <w:lang w:val="lt-LT"/>
        </w:rPr>
        <w:t>*</w:t>
      </w:r>
      <w:r w:rsidRPr="00D83573">
        <w:rPr>
          <w:i/>
          <w:iCs/>
          <w:lang w:val="lt-LT"/>
        </w:rPr>
        <w:t xml:space="preserve"> Šis  kiekis yra preliminarus ir skirtas tiekėjų pasiūlymams palyginti. Elektros energija   bus perkama pagal Įsigyjančiosios organizacijos poreikį.  </w:t>
      </w:r>
    </w:p>
    <w:p w14:paraId="7EC52397" w14:textId="77777777" w:rsidR="0050435A" w:rsidRPr="00D83573" w:rsidRDefault="0050435A" w:rsidP="0050435A">
      <w:pPr>
        <w:tabs>
          <w:tab w:val="left" w:pos="1134"/>
          <w:tab w:val="left" w:pos="1560"/>
        </w:tabs>
        <w:jc w:val="both"/>
        <w:rPr>
          <w:i/>
          <w:iCs/>
          <w:lang w:val="lt-LT"/>
        </w:rPr>
      </w:pPr>
      <w:r w:rsidRPr="00D83573">
        <w:rPr>
          <w:bCs/>
          <w:lang w:val="lt-LT"/>
        </w:rPr>
        <w:t xml:space="preserve">             **</w:t>
      </w:r>
      <w:r w:rsidRPr="00D83573">
        <w:rPr>
          <w:lang w:val="lt-LT"/>
        </w:rPr>
        <w:t xml:space="preserve"> </w:t>
      </w:r>
      <w:r w:rsidRPr="00D83573">
        <w:rPr>
          <w:i/>
          <w:iCs/>
          <w:lang w:val="lt-LT"/>
        </w:rPr>
        <w:t xml:space="preserve">Lentelėje nurodyta 2022 m. spalio 20 d. kaina valandomis skirta tik pasiūlymų palyginimui ir sutartyje nebus nurodyta. Sutarties vykdymo metu apskaičiuojant kainą bus taikomos  elektros biržoje Nord </w:t>
      </w:r>
      <w:proofErr w:type="spellStart"/>
      <w:r w:rsidRPr="00D83573">
        <w:rPr>
          <w:i/>
          <w:iCs/>
          <w:lang w:val="lt-LT"/>
        </w:rPr>
        <w:t>Pool</w:t>
      </w:r>
      <w:proofErr w:type="spellEnd"/>
      <w:r w:rsidRPr="00D83573">
        <w:rPr>
          <w:i/>
          <w:iCs/>
          <w:lang w:val="lt-LT"/>
        </w:rPr>
        <w:t xml:space="preserve"> AS Lietuvos zonoje susiformavusios konkrečios paros valandos kainos, kaip nurodyta pirkimo dokumentuose.</w:t>
      </w:r>
    </w:p>
    <w:p w14:paraId="6BF34B18" w14:textId="77777777" w:rsidR="0050435A" w:rsidRPr="00D83573" w:rsidRDefault="0050435A" w:rsidP="0050435A">
      <w:pPr>
        <w:jc w:val="both"/>
        <w:rPr>
          <w:i/>
          <w:iCs/>
          <w:lang w:val="lt-LT"/>
        </w:rPr>
      </w:pPr>
      <w:r w:rsidRPr="00D83573">
        <w:rPr>
          <w:i/>
          <w:iCs/>
          <w:lang w:val="lt-LT" w:eastAsia="lt-LT"/>
        </w:rPr>
        <w:t xml:space="preserve">            *** </w:t>
      </w:r>
      <w:r w:rsidRPr="00D83573">
        <w:rPr>
          <w:i/>
          <w:iCs/>
          <w:lang w:val="lt-LT"/>
        </w:rPr>
        <w:t xml:space="preserve">Lentelės 1 eilutės  4 stulpelyje   tiekėjas nurodo  siūlomo fiksuoto  priedo dydį  su “+” arba “-“ ženklu arba nurodo nulį, kuris bus   pridedamas arba atimamas  iš  elektros biržoje Nord </w:t>
      </w:r>
      <w:proofErr w:type="spellStart"/>
      <w:r w:rsidRPr="00D83573">
        <w:rPr>
          <w:i/>
          <w:iCs/>
          <w:lang w:val="lt-LT"/>
        </w:rPr>
        <w:t>Pool</w:t>
      </w:r>
      <w:proofErr w:type="spellEnd"/>
      <w:r w:rsidRPr="00D83573">
        <w:rPr>
          <w:i/>
          <w:iCs/>
          <w:lang w:val="lt-LT"/>
        </w:rPr>
        <w:t xml:space="preserve"> AS Lietuvos zonoje susiformavusios konkrečios paros valandos kainos už 1 kWh, kaip nurodyta pirkimo dokumentuose. Priedas bus fiksuojamas  sutartyje.</w:t>
      </w:r>
    </w:p>
    <w:p w14:paraId="6F94BFA4" w14:textId="77777777" w:rsidR="0050435A" w:rsidRPr="00D83573" w:rsidRDefault="0050435A" w:rsidP="0050435A">
      <w:pPr>
        <w:ind w:right="28" w:firstLine="709"/>
        <w:jc w:val="both"/>
        <w:rPr>
          <w:i/>
          <w:iCs/>
          <w:lang w:val="lt-LT"/>
        </w:rPr>
      </w:pPr>
      <w:r w:rsidRPr="00D83573">
        <w:rPr>
          <w:i/>
          <w:iCs/>
          <w:lang w:val="lt-LT"/>
        </w:rPr>
        <w:t xml:space="preserve">****Į kainą įeina visos išlaidos ir visi mokesčiai, reikalingi tinkamam pirkimo sutarties įgyvendinimui  (įskaitant elektros energijos balansavimo kainą). </w:t>
      </w:r>
    </w:p>
    <w:p w14:paraId="3888F462" w14:textId="77777777" w:rsidR="0050435A" w:rsidRPr="00D83573" w:rsidRDefault="0050435A" w:rsidP="0050435A">
      <w:pPr>
        <w:tabs>
          <w:tab w:val="left" w:pos="1227"/>
        </w:tabs>
        <w:ind w:right="28" w:firstLine="720"/>
        <w:jc w:val="both"/>
        <w:rPr>
          <w:color w:val="000000"/>
          <w:sz w:val="24"/>
          <w:szCs w:val="24"/>
          <w:lang w:val="lt-LT"/>
        </w:rPr>
      </w:pPr>
    </w:p>
    <w:p w14:paraId="79142C8A" w14:textId="77777777" w:rsidR="0050435A" w:rsidRPr="00D83573" w:rsidRDefault="0050435A" w:rsidP="0050435A">
      <w:pPr>
        <w:ind w:left="2160" w:right="28"/>
        <w:jc w:val="both"/>
        <w:rPr>
          <w:sz w:val="22"/>
          <w:szCs w:val="22"/>
          <w:lang w:val="lt-LT"/>
        </w:rPr>
      </w:pPr>
      <w:r w:rsidRPr="00D83573">
        <w:rPr>
          <w:color w:val="000000"/>
          <w:sz w:val="24"/>
          <w:szCs w:val="24"/>
          <w:lang w:val="lt-LT"/>
        </w:rPr>
        <w:t xml:space="preserve"> </w:t>
      </w:r>
    </w:p>
    <w:p w14:paraId="15FD9B47" w14:textId="77777777" w:rsidR="0050435A" w:rsidRPr="00D83573" w:rsidRDefault="0050435A" w:rsidP="0050435A">
      <w:pPr>
        <w:ind w:left="2160" w:right="28"/>
        <w:jc w:val="both"/>
        <w:rPr>
          <w:bCs/>
          <w:sz w:val="22"/>
          <w:szCs w:val="22"/>
          <w:u w:val="single"/>
          <w:lang w:val="lt-LT"/>
        </w:rPr>
      </w:pPr>
      <w:r w:rsidRPr="00D83573">
        <w:rPr>
          <w:sz w:val="22"/>
          <w:szCs w:val="22"/>
          <w:lang w:val="lt-LT"/>
        </w:rPr>
        <w:t xml:space="preserve">Tais atvejais, kai pagal galiojančius teisės aktus netaikomas </w:t>
      </w:r>
      <w:proofErr w:type="spellStart"/>
      <w:r w:rsidRPr="00D83573">
        <w:rPr>
          <w:sz w:val="22"/>
          <w:szCs w:val="22"/>
          <w:lang w:val="lt-LT"/>
        </w:rPr>
        <w:t>akzico</w:t>
      </w:r>
      <w:proofErr w:type="spellEnd"/>
      <w:r w:rsidRPr="00D83573">
        <w:rPr>
          <w:sz w:val="22"/>
          <w:szCs w:val="22"/>
          <w:lang w:val="lt-LT"/>
        </w:rPr>
        <w:t xml:space="preserve"> mokestis,   tiekėjas nurodo priežastis, dėl kurių akcizas   netaikomas:</w:t>
      </w:r>
      <w:r w:rsidRPr="00D83573">
        <w:rPr>
          <w:sz w:val="22"/>
          <w:szCs w:val="22"/>
          <w:lang w:val="lt-LT"/>
        </w:rPr>
        <w:softHyphen/>
      </w:r>
      <w:r w:rsidRPr="00D83573">
        <w:rPr>
          <w:sz w:val="22"/>
          <w:szCs w:val="22"/>
          <w:lang w:val="lt-LT"/>
        </w:rPr>
        <w:softHyphen/>
      </w:r>
      <w:r w:rsidRPr="00D83573">
        <w:rPr>
          <w:sz w:val="22"/>
          <w:szCs w:val="22"/>
          <w:lang w:val="lt-LT"/>
        </w:rPr>
        <w:softHyphen/>
      </w:r>
      <w:r w:rsidRPr="00D83573">
        <w:rPr>
          <w:sz w:val="22"/>
          <w:szCs w:val="22"/>
          <w:lang w:val="lt-LT"/>
        </w:rPr>
        <w:softHyphen/>
      </w:r>
      <w:r w:rsidRPr="00D83573">
        <w:rPr>
          <w:sz w:val="22"/>
          <w:szCs w:val="22"/>
          <w:lang w:val="lt-LT"/>
        </w:rPr>
        <w:softHyphen/>
      </w:r>
      <w:r w:rsidRPr="00D83573">
        <w:rPr>
          <w:sz w:val="22"/>
          <w:szCs w:val="22"/>
          <w:lang w:val="lt-LT"/>
        </w:rPr>
        <w:softHyphen/>
      </w:r>
      <w:r w:rsidRPr="00D83573">
        <w:rPr>
          <w:sz w:val="22"/>
          <w:szCs w:val="22"/>
          <w:lang w:val="lt-LT"/>
        </w:rPr>
        <w:softHyphen/>
      </w:r>
      <w:r w:rsidRPr="00D83573">
        <w:rPr>
          <w:sz w:val="22"/>
          <w:szCs w:val="22"/>
          <w:lang w:val="lt-LT"/>
        </w:rPr>
        <w:softHyphen/>
      </w:r>
      <w:r w:rsidRPr="00D83573">
        <w:rPr>
          <w:sz w:val="22"/>
          <w:szCs w:val="22"/>
          <w:lang w:val="lt-LT"/>
        </w:rPr>
        <w:softHyphen/>
      </w:r>
      <w:r w:rsidRPr="00D83573">
        <w:rPr>
          <w:sz w:val="22"/>
          <w:szCs w:val="22"/>
          <w:lang w:val="lt-LT"/>
        </w:rPr>
        <w:softHyphen/>
      </w:r>
      <w:r w:rsidRPr="00D83573">
        <w:rPr>
          <w:sz w:val="22"/>
          <w:szCs w:val="22"/>
          <w:lang w:val="lt-LT"/>
        </w:rPr>
        <w:softHyphen/>
      </w:r>
      <w:r w:rsidRPr="00D83573">
        <w:rPr>
          <w:sz w:val="22"/>
          <w:szCs w:val="22"/>
          <w:lang w:val="lt-LT"/>
        </w:rPr>
        <w:softHyphen/>
      </w:r>
      <w:r w:rsidRPr="00D83573">
        <w:rPr>
          <w:sz w:val="22"/>
          <w:szCs w:val="22"/>
          <w:lang w:val="lt-LT"/>
        </w:rPr>
        <w:softHyphen/>
      </w:r>
      <w:r w:rsidRPr="00D83573">
        <w:rPr>
          <w:sz w:val="22"/>
          <w:szCs w:val="22"/>
          <w:lang w:val="lt-LT"/>
        </w:rPr>
        <w:softHyphen/>
      </w:r>
      <w:r w:rsidRPr="00D83573">
        <w:rPr>
          <w:sz w:val="22"/>
          <w:szCs w:val="22"/>
          <w:lang w:val="lt-LT"/>
        </w:rPr>
        <w:softHyphen/>
      </w:r>
      <w:r w:rsidRPr="00D83573">
        <w:rPr>
          <w:sz w:val="22"/>
          <w:szCs w:val="22"/>
          <w:lang w:val="lt-LT"/>
        </w:rPr>
        <w:softHyphen/>
      </w:r>
      <w:r w:rsidRPr="00D83573">
        <w:rPr>
          <w:sz w:val="22"/>
          <w:szCs w:val="22"/>
          <w:lang w:val="lt-LT"/>
        </w:rPr>
        <w:softHyphen/>
      </w:r>
      <w:r w:rsidRPr="00D83573">
        <w:rPr>
          <w:sz w:val="22"/>
          <w:szCs w:val="22"/>
          <w:lang w:val="lt-LT"/>
        </w:rPr>
        <w:softHyphen/>
      </w:r>
      <w:r w:rsidRPr="00D83573">
        <w:rPr>
          <w:sz w:val="22"/>
          <w:szCs w:val="22"/>
          <w:lang w:val="lt-LT"/>
        </w:rPr>
        <w:softHyphen/>
      </w:r>
      <w:r w:rsidRPr="00D83573">
        <w:rPr>
          <w:sz w:val="22"/>
          <w:szCs w:val="22"/>
          <w:lang w:val="lt-LT"/>
        </w:rPr>
        <w:softHyphen/>
      </w:r>
      <w:r w:rsidRPr="00D83573">
        <w:rPr>
          <w:sz w:val="22"/>
          <w:szCs w:val="22"/>
          <w:lang w:val="lt-LT"/>
        </w:rPr>
        <w:softHyphen/>
      </w:r>
      <w:r w:rsidRPr="00D83573">
        <w:rPr>
          <w:sz w:val="22"/>
          <w:szCs w:val="22"/>
          <w:lang w:val="lt-LT"/>
        </w:rPr>
        <w:softHyphen/>
      </w:r>
      <w:r w:rsidRPr="00D83573">
        <w:rPr>
          <w:sz w:val="22"/>
          <w:szCs w:val="22"/>
          <w:lang w:val="lt-LT"/>
        </w:rPr>
        <w:softHyphen/>
      </w:r>
      <w:r w:rsidRPr="00D83573">
        <w:rPr>
          <w:sz w:val="22"/>
          <w:szCs w:val="22"/>
          <w:lang w:val="lt-LT"/>
        </w:rPr>
        <w:softHyphen/>
      </w:r>
      <w:r w:rsidRPr="00D83573">
        <w:rPr>
          <w:sz w:val="22"/>
          <w:szCs w:val="22"/>
          <w:lang w:val="lt-LT"/>
        </w:rPr>
        <w:softHyphen/>
        <w:t xml:space="preserve"> </w:t>
      </w:r>
      <w:r w:rsidRPr="00D83573">
        <w:rPr>
          <w:sz w:val="22"/>
          <w:szCs w:val="22"/>
          <w:highlight w:val="yellow"/>
          <w:u w:val="single"/>
          <w:lang w:val="lt-LT"/>
        </w:rPr>
        <w:t>__                               __</w:t>
      </w:r>
      <w:r w:rsidRPr="00D83573">
        <w:rPr>
          <w:sz w:val="22"/>
          <w:szCs w:val="22"/>
          <w:highlight w:val="yellow"/>
          <w:u w:val="single"/>
          <w:lang w:val="lt-LT"/>
        </w:rPr>
        <w:softHyphen/>
      </w:r>
      <w:r w:rsidRPr="00D83573">
        <w:rPr>
          <w:sz w:val="22"/>
          <w:szCs w:val="22"/>
          <w:highlight w:val="yellow"/>
          <w:u w:val="single"/>
          <w:lang w:val="lt-LT"/>
        </w:rPr>
        <w:softHyphen/>
      </w:r>
      <w:r w:rsidRPr="00D83573">
        <w:rPr>
          <w:sz w:val="22"/>
          <w:szCs w:val="22"/>
          <w:highlight w:val="yellow"/>
          <w:u w:val="single"/>
          <w:lang w:val="lt-LT"/>
        </w:rPr>
        <w:softHyphen/>
      </w:r>
      <w:r w:rsidRPr="00D83573">
        <w:rPr>
          <w:sz w:val="22"/>
          <w:szCs w:val="22"/>
          <w:highlight w:val="yellow"/>
          <w:u w:val="single"/>
          <w:lang w:val="lt-LT"/>
        </w:rPr>
        <w:softHyphen/>
      </w:r>
      <w:r w:rsidRPr="00D83573">
        <w:rPr>
          <w:sz w:val="22"/>
          <w:szCs w:val="22"/>
          <w:highlight w:val="yellow"/>
          <w:u w:val="single"/>
          <w:lang w:val="lt-LT"/>
        </w:rPr>
        <w:softHyphen/>
      </w:r>
      <w:r w:rsidRPr="00D83573">
        <w:rPr>
          <w:sz w:val="22"/>
          <w:szCs w:val="22"/>
          <w:highlight w:val="yellow"/>
          <w:u w:val="single"/>
          <w:lang w:val="lt-LT"/>
        </w:rPr>
        <w:softHyphen/>
      </w:r>
      <w:r w:rsidRPr="00D83573">
        <w:rPr>
          <w:sz w:val="22"/>
          <w:szCs w:val="22"/>
          <w:highlight w:val="yellow"/>
          <w:u w:val="single"/>
          <w:lang w:val="lt-LT"/>
        </w:rPr>
        <w:softHyphen/>
      </w:r>
      <w:r w:rsidRPr="00D83573">
        <w:rPr>
          <w:sz w:val="22"/>
          <w:szCs w:val="22"/>
          <w:highlight w:val="yellow"/>
          <w:u w:val="single"/>
          <w:lang w:val="lt-LT"/>
        </w:rPr>
        <w:softHyphen/>
      </w:r>
      <w:r w:rsidRPr="00D83573">
        <w:rPr>
          <w:sz w:val="22"/>
          <w:szCs w:val="22"/>
          <w:highlight w:val="yellow"/>
          <w:u w:val="single"/>
          <w:lang w:val="lt-LT"/>
        </w:rPr>
        <w:softHyphen/>
      </w:r>
      <w:r w:rsidRPr="00D83573">
        <w:rPr>
          <w:sz w:val="22"/>
          <w:szCs w:val="22"/>
          <w:highlight w:val="yellow"/>
          <w:u w:val="single"/>
          <w:lang w:val="lt-LT"/>
        </w:rPr>
        <w:softHyphen/>
      </w:r>
      <w:r w:rsidRPr="00D83573">
        <w:rPr>
          <w:sz w:val="22"/>
          <w:szCs w:val="22"/>
          <w:highlight w:val="yellow"/>
          <w:u w:val="single"/>
          <w:lang w:val="lt-LT"/>
        </w:rPr>
        <w:softHyphen/>
      </w:r>
      <w:r w:rsidRPr="00D83573">
        <w:rPr>
          <w:sz w:val="22"/>
          <w:szCs w:val="22"/>
          <w:highlight w:val="yellow"/>
          <w:u w:val="single"/>
          <w:lang w:val="lt-LT"/>
        </w:rPr>
        <w:softHyphen/>
      </w:r>
      <w:r w:rsidRPr="00D83573">
        <w:rPr>
          <w:sz w:val="22"/>
          <w:szCs w:val="22"/>
          <w:highlight w:val="yellow"/>
          <w:u w:val="single"/>
          <w:lang w:val="lt-LT"/>
        </w:rPr>
        <w:softHyphen/>
      </w:r>
      <w:r w:rsidRPr="00D83573">
        <w:rPr>
          <w:sz w:val="22"/>
          <w:szCs w:val="22"/>
          <w:highlight w:val="yellow"/>
          <w:u w:val="single"/>
          <w:lang w:val="lt-LT"/>
        </w:rPr>
        <w:softHyphen/>
      </w:r>
      <w:r w:rsidRPr="00D83573">
        <w:rPr>
          <w:sz w:val="22"/>
          <w:szCs w:val="22"/>
          <w:highlight w:val="yellow"/>
          <w:u w:val="single"/>
          <w:lang w:val="lt-LT"/>
        </w:rPr>
        <w:softHyphen/>
      </w:r>
      <w:r w:rsidRPr="00D83573">
        <w:rPr>
          <w:sz w:val="22"/>
          <w:szCs w:val="22"/>
          <w:highlight w:val="yellow"/>
          <w:u w:val="single"/>
          <w:lang w:val="lt-LT"/>
        </w:rPr>
        <w:softHyphen/>
      </w:r>
      <w:r w:rsidRPr="00D83573">
        <w:rPr>
          <w:sz w:val="22"/>
          <w:szCs w:val="22"/>
          <w:highlight w:val="yellow"/>
          <w:u w:val="single"/>
          <w:lang w:val="lt-LT"/>
        </w:rPr>
        <w:softHyphen/>
      </w:r>
      <w:r w:rsidRPr="00D83573">
        <w:rPr>
          <w:sz w:val="22"/>
          <w:szCs w:val="22"/>
          <w:highlight w:val="yellow"/>
          <w:u w:val="single"/>
          <w:lang w:val="lt-LT"/>
        </w:rPr>
        <w:softHyphen/>
      </w:r>
      <w:r w:rsidRPr="00D83573">
        <w:rPr>
          <w:sz w:val="22"/>
          <w:szCs w:val="22"/>
          <w:highlight w:val="yellow"/>
          <w:u w:val="single"/>
          <w:lang w:val="lt-LT"/>
        </w:rPr>
        <w:softHyphen/>
      </w:r>
      <w:r w:rsidRPr="00D83573">
        <w:rPr>
          <w:sz w:val="22"/>
          <w:szCs w:val="22"/>
          <w:highlight w:val="yellow"/>
          <w:u w:val="single"/>
          <w:lang w:val="lt-LT"/>
        </w:rPr>
        <w:softHyphen/>
      </w:r>
      <w:r w:rsidRPr="00D83573">
        <w:rPr>
          <w:sz w:val="22"/>
          <w:szCs w:val="22"/>
          <w:highlight w:val="yellow"/>
          <w:u w:val="single"/>
          <w:lang w:val="lt-LT"/>
        </w:rPr>
        <w:softHyphen/>
      </w:r>
      <w:r w:rsidRPr="00D83573">
        <w:rPr>
          <w:sz w:val="22"/>
          <w:szCs w:val="22"/>
          <w:highlight w:val="yellow"/>
          <w:u w:val="single"/>
          <w:lang w:val="lt-LT"/>
        </w:rPr>
        <w:softHyphen/>
        <w:t>.</w:t>
      </w:r>
    </w:p>
    <w:p w14:paraId="3D3AB10F" w14:textId="77777777" w:rsidR="0050435A" w:rsidRPr="00D83573" w:rsidRDefault="0050435A" w:rsidP="0050435A">
      <w:pPr>
        <w:rPr>
          <w:sz w:val="22"/>
          <w:szCs w:val="22"/>
          <w:lang w:val="lt-LT"/>
        </w:rPr>
      </w:pPr>
      <w:r w:rsidRPr="00D83573">
        <w:rPr>
          <w:bCs/>
          <w:lang w:val="lt-LT"/>
        </w:rPr>
        <w:t xml:space="preserve">                                  </w:t>
      </w:r>
    </w:p>
    <w:p w14:paraId="0FA7641E" w14:textId="77777777" w:rsidR="0050435A" w:rsidRPr="00D83573" w:rsidRDefault="0050435A" w:rsidP="0050435A">
      <w:pPr>
        <w:ind w:left="2160" w:right="28"/>
        <w:jc w:val="both"/>
        <w:rPr>
          <w:bCs/>
          <w:sz w:val="22"/>
          <w:szCs w:val="22"/>
          <w:u w:val="single"/>
          <w:lang w:val="lt-LT"/>
        </w:rPr>
      </w:pPr>
      <w:r w:rsidRPr="00D83573">
        <w:rPr>
          <w:sz w:val="16"/>
          <w:szCs w:val="16"/>
          <w:lang w:val="lt-LT"/>
        </w:rPr>
        <w:t xml:space="preserve"> </w:t>
      </w:r>
      <w:r w:rsidRPr="00D83573">
        <w:rPr>
          <w:sz w:val="22"/>
          <w:szCs w:val="22"/>
          <w:lang w:val="lt-LT"/>
        </w:rPr>
        <w:t xml:space="preserve">Tais atvejais, kai pagal galiojančius teisės aktus tiekėjui nereikia mokėti PVM tiekėjas nurodo priežastis, dėl kurių PVM nemokamas: </w:t>
      </w:r>
      <w:r w:rsidRPr="00D83573">
        <w:rPr>
          <w:sz w:val="22"/>
          <w:szCs w:val="22"/>
          <w:highlight w:val="yellow"/>
          <w:u w:val="single"/>
          <w:lang w:val="lt-LT"/>
        </w:rPr>
        <w:softHyphen/>
      </w:r>
      <w:r w:rsidRPr="00D83573">
        <w:rPr>
          <w:sz w:val="22"/>
          <w:szCs w:val="22"/>
          <w:highlight w:val="yellow"/>
          <w:u w:val="single"/>
          <w:lang w:val="lt-LT"/>
        </w:rPr>
        <w:softHyphen/>
      </w:r>
      <w:r w:rsidRPr="00D83573">
        <w:rPr>
          <w:sz w:val="22"/>
          <w:szCs w:val="22"/>
          <w:highlight w:val="yellow"/>
          <w:u w:val="single"/>
          <w:lang w:val="lt-LT"/>
        </w:rPr>
        <w:softHyphen/>
      </w:r>
      <w:r w:rsidRPr="00D83573">
        <w:rPr>
          <w:sz w:val="22"/>
          <w:szCs w:val="22"/>
          <w:highlight w:val="yellow"/>
          <w:u w:val="single"/>
          <w:lang w:val="lt-LT"/>
        </w:rPr>
        <w:softHyphen/>
      </w:r>
      <w:r w:rsidRPr="00D83573">
        <w:rPr>
          <w:sz w:val="22"/>
          <w:szCs w:val="22"/>
          <w:highlight w:val="yellow"/>
          <w:u w:val="single"/>
          <w:lang w:val="lt-LT"/>
        </w:rPr>
        <w:softHyphen/>
      </w:r>
      <w:r w:rsidRPr="00D83573">
        <w:rPr>
          <w:sz w:val="22"/>
          <w:szCs w:val="22"/>
          <w:highlight w:val="yellow"/>
          <w:u w:val="single"/>
          <w:lang w:val="lt-LT"/>
        </w:rPr>
        <w:softHyphen/>
      </w:r>
      <w:r w:rsidRPr="00D83573">
        <w:rPr>
          <w:sz w:val="22"/>
          <w:szCs w:val="22"/>
          <w:highlight w:val="yellow"/>
          <w:u w:val="single"/>
          <w:lang w:val="lt-LT"/>
        </w:rPr>
        <w:softHyphen/>
      </w:r>
      <w:r w:rsidRPr="00D83573">
        <w:rPr>
          <w:sz w:val="22"/>
          <w:szCs w:val="22"/>
          <w:highlight w:val="yellow"/>
          <w:u w:val="single"/>
          <w:lang w:val="lt-LT"/>
        </w:rPr>
        <w:softHyphen/>
      </w:r>
      <w:r w:rsidRPr="00D83573">
        <w:rPr>
          <w:sz w:val="22"/>
          <w:szCs w:val="22"/>
          <w:highlight w:val="yellow"/>
          <w:u w:val="single"/>
          <w:lang w:val="lt-LT"/>
        </w:rPr>
        <w:softHyphen/>
      </w:r>
      <w:r w:rsidRPr="00D83573">
        <w:rPr>
          <w:sz w:val="22"/>
          <w:szCs w:val="22"/>
          <w:highlight w:val="yellow"/>
          <w:u w:val="single"/>
          <w:lang w:val="lt-LT"/>
        </w:rPr>
        <w:softHyphen/>
      </w:r>
      <w:r w:rsidRPr="00D83573">
        <w:rPr>
          <w:sz w:val="22"/>
          <w:szCs w:val="22"/>
          <w:highlight w:val="yellow"/>
          <w:u w:val="single"/>
          <w:lang w:val="lt-LT"/>
        </w:rPr>
        <w:softHyphen/>
      </w:r>
      <w:r w:rsidRPr="00D83573">
        <w:rPr>
          <w:sz w:val="22"/>
          <w:szCs w:val="22"/>
          <w:highlight w:val="yellow"/>
          <w:u w:val="single"/>
          <w:lang w:val="lt-LT"/>
        </w:rPr>
        <w:softHyphen/>
      </w:r>
      <w:r w:rsidRPr="00D83573">
        <w:rPr>
          <w:sz w:val="22"/>
          <w:szCs w:val="22"/>
          <w:highlight w:val="yellow"/>
          <w:u w:val="single"/>
          <w:lang w:val="lt-LT"/>
        </w:rPr>
        <w:softHyphen/>
      </w:r>
      <w:r w:rsidRPr="00D83573">
        <w:rPr>
          <w:sz w:val="22"/>
          <w:szCs w:val="22"/>
          <w:highlight w:val="yellow"/>
          <w:u w:val="single"/>
          <w:lang w:val="lt-LT"/>
        </w:rPr>
        <w:softHyphen/>
      </w:r>
      <w:r w:rsidRPr="00D83573">
        <w:rPr>
          <w:sz w:val="22"/>
          <w:szCs w:val="22"/>
          <w:highlight w:val="yellow"/>
          <w:u w:val="single"/>
          <w:lang w:val="lt-LT"/>
        </w:rPr>
        <w:softHyphen/>
      </w:r>
      <w:r w:rsidRPr="00D83573">
        <w:rPr>
          <w:sz w:val="22"/>
          <w:szCs w:val="22"/>
          <w:highlight w:val="yellow"/>
          <w:u w:val="single"/>
          <w:lang w:val="lt-LT"/>
        </w:rPr>
        <w:softHyphen/>
      </w:r>
      <w:r w:rsidRPr="00D83573">
        <w:rPr>
          <w:sz w:val="22"/>
          <w:szCs w:val="22"/>
          <w:highlight w:val="yellow"/>
          <w:u w:val="single"/>
          <w:lang w:val="lt-LT"/>
        </w:rPr>
        <w:softHyphen/>
      </w:r>
      <w:r w:rsidRPr="00D83573">
        <w:rPr>
          <w:sz w:val="22"/>
          <w:szCs w:val="22"/>
          <w:highlight w:val="yellow"/>
          <w:u w:val="single"/>
          <w:lang w:val="lt-LT"/>
        </w:rPr>
        <w:softHyphen/>
      </w:r>
      <w:r w:rsidRPr="00D83573">
        <w:rPr>
          <w:sz w:val="22"/>
          <w:szCs w:val="22"/>
          <w:highlight w:val="yellow"/>
          <w:u w:val="single"/>
          <w:lang w:val="lt-LT"/>
        </w:rPr>
        <w:softHyphen/>
      </w:r>
      <w:r w:rsidRPr="00D83573">
        <w:rPr>
          <w:sz w:val="22"/>
          <w:szCs w:val="22"/>
          <w:highlight w:val="yellow"/>
          <w:u w:val="single"/>
          <w:lang w:val="lt-LT"/>
        </w:rPr>
        <w:softHyphen/>
      </w:r>
      <w:r w:rsidRPr="00D83573">
        <w:rPr>
          <w:sz w:val="22"/>
          <w:szCs w:val="22"/>
          <w:highlight w:val="yellow"/>
          <w:u w:val="single"/>
          <w:lang w:val="lt-LT"/>
        </w:rPr>
        <w:softHyphen/>
      </w:r>
      <w:r w:rsidRPr="00D83573">
        <w:rPr>
          <w:sz w:val="22"/>
          <w:szCs w:val="22"/>
          <w:highlight w:val="yellow"/>
          <w:u w:val="single"/>
          <w:lang w:val="lt-LT"/>
        </w:rPr>
        <w:softHyphen/>
      </w:r>
      <w:r w:rsidRPr="00D83573">
        <w:rPr>
          <w:sz w:val="22"/>
          <w:szCs w:val="22"/>
          <w:highlight w:val="yellow"/>
          <w:u w:val="single"/>
          <w:lang w:val="lt-LT"/>
        </w:rPr>
        <w:softHyphen/>
      </w:r>
      <w:r w:rsidRPr="00D83573">
        <w:rPr>
          <w:sz w:val="22"/>
          <w:szCs w:val="22"/>
          <w:highlight w:val="yellow"/>
          <w:u w:val="single"/>
          <w:lang w:val="lt-LT"/>
        </w:rPr>
        <w:softHyphen/>
      </w:r>
      <w:r w:rsidRPr="00D83573">
        <w:rPr>
          <w:sz w:val="22"/>
          <w:szCs w:val="22"/>
          <w:highlight w:val="yellow"/>
          <w:u w:val="single"/>
          <w:lang w:val="lt-LT"/>
        </w:rPr>
        <w:softHyphen/>
        <w:t xml:space="preserve">         </w:t>
      </w:r>
      <w:r w:rsidRPr="00D83573">
        <w:rPr>
          <w:sz w:val="22"/>
          <w:szCs w:val="22"/>
          <w:highlight w:val="yellow"/>
          <w:u w:val="single"/>
          <w:lang w:val="lt-LT"/>
        </w:rPr>
        <w:softHyphen/>
      </w:r>
      <w:r w:rsidRPr="00D83573">
        <w:rPr>
          <w:sz w:val="22"/>
          <w:szCs w:val="22"/>
          <w:highlight w:val="yellow"/>
          <w:u w:val="single"/>
          <w:lang w:val="lt-LT"/>
        </w:rPr>
        <w:softHyphen/>
      </w:r>
      <w:r w:rsidRPr="00D83573">
        <w:rPr>
          <w:sz w:val="22"/>
          <w:szCs w:val="22"/>
          <w:highlight w:val="yellow"/>
          <w:u w:val="single"/>
          <w:lang w:val="lt-LT"/>
        </w:rPr>
        <w:softHyphen/>
      </w:r>
      <w:r w:rsidRPr="00D83573">
        <w:rPr>
          <w:sz w:val="22"/>
          <w:szCs w:val="22"/>
          <w:highlight w:val="yellow"/>
          <w:u w:val="single"/>
          <w:lang w:val="lt-LT"/>
        </w:rPr>
        <w:softHyphen/>
      </w:r>
      <w:r w:rsidRPr="00D83573">
        <w:rPr>
          <w:sz w:val="22"/>
          <w:szCs w:val="22"/>
          <w:highlight w:val="yellow"/>
          <w:u w:val="single"/>
          <w:lang w:val="lt-LT"/>
        </w:rPr>
        <w:softHyphen/>
      </w:r>
      <w:r w:rsidRPr="00D83573">
        <w:rPr>
          <w:sz w:val="22"/>
          <w:szCs w:val="22"/>
          <w:highlight w:val="yellow"/>
          <w:u w:val="single"/>
          <w:lang w:val="lt-LT"/>
        </w:rPr>
        <w:softHyphen/>
      </w:r>
      <w:r w:rsidRPr="00D83573">
        <w:rPr>
          <w:sz w:val="22"/>
          <w:szCs w:val="22"/>
          <w:highlight w:val="yellow"/>
          <w:u w:val="single"/>
          <w:lang w:val="lt-LT"/>
        </w:rPr>
        <w:softHyphen/>
      </w:r>
      <w:r w:rsidRPr="00D83573">
        <w:rPr>
          <w:sz w:val="22"/>
          <w:szCs w:val="22"/>
          <w:highlight w:val="yellow"/>
          <w:u w:val="single"/>
          <w:lang w:val="lt-LT"/>
        </w:rPr>
        <w:softHyphen/>
      </w:r>
      <w:r w:rsidRPr="00D83573">
        <w:rPr>
          <w:sz w:val="22"/>
          <w:szCs w:val="22"/>
          <w:highlight w:val="yellow"/>
          <w:u w:val="single"/>
          <w:lang w:val="lt-LT"/>
        </w:rPr>
        <w:softHyphen/>
      </w:r>
      <w:r w:rsidRPr="00D83573">
        <w:rPr>
          <w:sz w:val="22"/>
          <w:szCs w:val="22"/>
          <w:highlight w:val="yellow"/>
          <w:u w:val="single"/>
          <w:lang w:val="lt-LT"/>
        </w:rPr>
        <w:softHyphen/>
      </w:r>
      <w:r w:rsidRPr="00D83573">
        <w:rPr>
          <w:sz w:val="22"/>
          <w:szCs w:val="22"/>
          <w:highlight w:val="yellow"/>
          <w:u w:val="single"/>
          <w:lang w:val="lt-LT"/>
        </w:rPr>
        <w:softHyphen/>
      </w:r>
      <w:r w:rsidRPr="00D83573">
        <w:rPr>
          <w:sz w:val="22"/>
          <w:szCs w:val="22"/>
          <w:highlight w:val="yellow"/>
          <w:u w:val="single"/>
          <w:lang w:val="lt-LT"/>
        </w:rPr>
        <w:softHyphen/>
      </w:r>
      <w:r w:rsidRPr="00D83573">
        <w:rPr>
          <w:sz w:val="22"/>
          <w:szCs w:val="22"/>
          <w:highlight w:val="yellow"/>
          <w:u w:val="single"/>
          <w:lang w:val="lt-LT"/>
        </w:rPr>
        <w:softHyphen/>
      </w:r>
      <w:r w:rsidRPr="00D83573">
        <w:rPr>
          <w:sz w:val="22"/>
          <w:szCs w:val="22"/>
          <w:highlight w:val="yellow"/>
          <w:u w:val="single"/>
          <w:lang w:val="lt-LT"/>
        </w:rPr>
        <w:softHyphen/>
      </w:r>
      <w:r w:rsidRPr="00D83573">
        <w:rPr>
          <w:sz w:val="22"/>
          <w:szCs w:val="22"/>
          <w:highlight w:val="yellow"/>
          <w:u w:val="single"/>
          <w:lang w:val="lt-LT"/>
        </w:rPr>
        <w:softHyphen/>
      </w:r>
      <w:r w:rsidRPr="00D83573">
        <w:rPr>
          <w:sz w:val="22"/>
          <w:szCs w:val="22"/>
          <w:highlight w:val="yellow"/>
          <w:u w:val="single"/>
          <w:lang w:val="lt-LT"/>
        </w:rPr>
        <w:softHyphen/>
      </w:r>
      <w:r w:rsidRPr="00D83573">
        <w:rPr>
          <w:sz w:val="22"/>
          <w:szCs w:val="22"/>
          <w:highlight w:val="yellow"/>
          <w:u w:val="single"/>
          <w:lang w:val="lt-LT"/>
        </w:rPr>
        <w:softHyphen/>
      </w:r>
      <w:r w:rsidRPr="00D83573">
        <w:rPr>
          <w:sz w:val="22"/>
          <w:szCs w:val="22"/>
          <w:highlight w:val="yellow"/>
          <w:u w:val="single"/>
          <w:lang w:val="lt-LT"/>
        </w:rPr>
        <w:softHyphen/>
      </w:r>
      <w:r w:rsidRPr="00D83573">
        <w:rPr>
          <w:sz w:val="22"/>
          <w:szCs w:val="22"/>
          <w:highlight w:val="yellow"/>
          <w:u w:val="single"/>
          <w:lang w:val="lt-LT"/>
        </w:rPr>
        <w:softHyphen/>
      </w:r>
      <w:r w:rsidRPr="00D83573">
        <w:rPr>
          <w:sz w:val="22"/>
          <w:szCs w:val="22"/>
          <w:highlight w:val="yellow"/>
          <w:u w:val="single"/>
          <w:lang w:val="lt-LT"/>
        </w:rPr>
        <w:softHyphen/>
      </w:r>
      <w:r w:rsidRPr="00D83573">
        <w:rPr>
          <w:sz w:val="22"/>
          <w:szCs w:val="22"/>
          <w:highlight w:val="yellow"/>
          <w:u w:val="single"/>
          <w:lang w:val="lt-LT"/>
        </w:rPr>
        <w:softHyphen/>
      </w:r>
      <w:r w:rsidRPr="00D83573">
        <w:rPr>
          <w:sz w:val="22"/>
          <w:szCs w:val="22"/>
          <w:highlight w:val="yellow"/>
          <w:u w:val="single"/>
          <w:lang w:val="lt-LT"/>
        </w:rPr>
        <w:softHyphen/>
        <w:t>____________________</w:t>
      </w:r>
      <w:r w:rsidRPr="00D83573">
        <w:rPr>
          <w:sz w:val="22"/>
          <w:szCs w:val="22"/>
          <w:u w:val="single"/>
          <w:lang w:val="lt-LT"/>
        </w:rPr>
        <w:t>.</w:t>
      </w:r>
    </w:p>
    <w:p w14:paraId="23B89A4F" w14:textId="77777777" w:rsidR="0050435A" w:rsidRPr="00D83573" w:rsidRDefault="0050435A" w:rsidP="0050435A">
      <w:pPr>
        <w:tabs>
          <w:tab w:val="left" w:pos="1227"/>
        </w:tabs>
        <w:ind w:right="28" w:firstLine="720"/>
        <w:jc w:val="both"/>
        <w:rPr>
          <w:color w:val="000000"/>
          <w:sz w:val="24"/>
          <w:szCs w:val="24"/>
          <w:lang w:val="lt-LT"/>
        </w:rPr>
      </w:pPr>
    </w:p>
    <w:p w14:paraId="7C048025" w14:textId="77777777" w:rsidR="0050435A" w:rsidRPr="00D83573" w:rsidRDefault="0050435A" w:rsidP="0050435A">
      <w:pPr>
        <w:ind w:right="28"/>
        <w:jc w:val="both"/>
        <w:rPr>
          <w:bCs/>
          <w:sz w:val="24"/>
          <w:szCs w:val="24"/>
          <w:lang w:val="lt-LT"/>
        </w:rPr>
      </w:pPr>
    </w:p>
    <w:p w14:paraId="53B4F52A" w14:textId="77777777" w:rsidR="0050435A" w:rsidRPr="00D83573" w:rsidRDefault="0050435A" w:rsidP="0050435A">
      <w:pPr>
        <w:ind w:right="28" w:firstLine="284"/>
        <w:jc w:val="both"/>
        <w:rPr>
          <w:sz w:val="24"/>
          <w:szCs w:val="24"/>
          <w:lang w:val="lt-LT"/>
        </w:rPr>
      </w:pPr>
      <w:r w:rsidRPr="00D83573">
        <w:rPr>
          <w:bCs/>
          <w:sz w:val="24"/>
          <w:szCs w:val="24"/>
          <w:lang w:val="lt-LT"/>
        </w:rPr>
        <w:t xml:space="preserve">4. </w:t>
      </w:r>
      <w:r w:rsidRPr="00D83573">
        <w:rPr>
          <w:sz w:val="24"/>
          <w:szCs w:val="24"/>
          <w:lang w:val="lt-LT"/>
        </w:rPr>
        <w:t>Kartu su pasiūlymu pateikiami šie dokumentai:</w:t>
      </w:r>
    </w:p>
    <w:p w14:paraId="602E317C" w14:textId="77777777" w:rsidR="0050435A" w:rsidRPr="00D83573" w:rsidRDefault="0050435A" w:rsidP="0050435A">
      <w:pPr>
        <w:shd w:val="clear" w:color="auto" w:fill="FFFFFF"/>
        <w:ind w:left="3600" w:right="28"/>
        <w:jc w:val="center"/>
        <w:rPr>
          <w:sz w:val="24"/>
          <w:szCs w:val="24"/>
          <w:lang w:val="lt-LT"/>
        </w:rPr>
      </w:pPr>
      <w:r w:rsidRPr="00D83573">
        <w:rPr>
          <w:bCs/>
          <w:i/>
          <w:sz w:val="24"/>
          <w:szCs w:val="24"/>
          <w:lang w:val="lt-LT"/>
        </w:rPr>
        <w:t xml:space="preserve">                                                                            4 lentelė</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6397"/>
        <w:gridCol w:w="2268"/>
      </w:tblGrid>
      <w:tr w:rsidR="0050435A" w:rsidRPr="00D83573" w14:paraId="4E755832" w14:textId="77777777" w:rsidTr="005904E3">
        <w:tblPrEx>
          <w:tblCellMar>
            <w:top w:w="0" w:type="dxa"/>
            <w:bottom w:w="0" w:type="dxa"/>
          </w:tblCellMar>
        </w:tblPrEx>
        <w:tc>
          <w:tcPr>
            <w:tcW w:w="828" w:type="dxa"/>
          </w:tcPr>
          <w:p w14:paraId="672D4B18" w14:textId="77777777" w:rsidR="0050435A" w:rsidRPr="00D83573" w:rsidRDefault="0050435A" w:rsidP="007D19FA">
            <w:pPr>
              <w:ind w:right="28"/>
              <w:jc w:val="center"/>
              <w:rPr>
                <w:sz w:val="24"/>
                <w:szCs w:val="24"/>
                <w:lang w:val="lt-LT"/>
              </w:rPr>
            </w:pPr>
            <w:r w:rsidRPr="00D83573">
              <w:rPr>
                <w:sz w:val="24"/>
                <w:szCs w:val="24"/>
                <w:lang w:val="lt-LT"/>
              </w:rPr>
              <w:t>Eil. Nr.</w:t>
            </w:r>
          </w:p>
        </w:tc>
        <w:tc>
          <w:tcPr>
            <w:tcW w:w="6397" w:type="dxa"/>
          </w:tcPr>
          <w:p w14:paraId="4FA6CAE2" w14:textId="77777777" w:rsidR="0050435A" w:rsidRPr="00D83573" w:rsidRDefault="0050435A" w:rsidP="007D19FA">
            <w:pPr>
              <w:ind w:right="28"/>
              <w:jc w:val="center"/>
              <w:rPr>
                <w:sz w:val="24"/>
                <w:szCs w:val="24"/>
                <w:lang w:val="lt-LT"/>
              </w:rPr>
            </w:pPr>
            <w:r w:rsidRPr="00D83573">
              <w:rPr>
                <w:sz w:val="24"/>
                <w:szCs w:val="24"/>
                <w:lang w:val="lt-LT"/>
              </w:rPr>
              <w:t>Pateiktų dokumentų pavadinimas</w:t>
            </w:r>
          </w:p>
        </w:tc>
        <w:tc>
          <w:tcPr>
            <w:tcW w:w="2268" w:type="dxa"/>
          </w:tcPr>
          <w:p w14:paraId="4CC220E9" w14:textId="77777777" w:rsidR="0050435A" w:rsidRPr="00D83573" w:rsidRDefault="0050435A" w:rsidP="007D19FA">
            <w:pPr>
              <w:ind w:right="28"/>
              <w:jc w:val="center"/>
              <w:rPr>
                <w:sz w:val="24"/>
                <w:szCs w:val="24"/>
                <w:lang w:val="lt-LT"/>
              </w:rPr>
            </w:pPr>
            <w:r w:rsidRPr="00D83573">
              <w:rPr>
                <w:sz w:val="24"/>
                <w:szCs w:val="24"/>
                <w:lang w:val="lt-LT"/>
              </w:rPr>
              <w:t>Dokumento puslapių skaičius</w:t>
            </w:r>
          </w:p>
        </w:tc>
      </w:tr>
      <w:tr w:rsidR="0050435A" w:rsidRPr="00D83573" w14:paraId="180F436B" w14:textId="77777777" w:rsidTr="005904E3">
        <w:tblPrEx>
          <w:tblCellMar>
            <w:top w:w="0" w:type="dxa"/>
            <w:bottom w:w="0" w:type="dxa"/>
          </w:tblCellMar>
        </w:tblPrEx>
        <w:tc>
          <w:tcPr>
            <w:tcW w:w="828" w:type="dxa"/>
          </w:tcPr>
          <w:p w14:paraId="06C54FEF" w14:textId="77777777" w:rsidR="0050435A" w:rsidRPr="00D83573" w:rsidRDefault="0050435A" w:rsidP="007D19FA">
            <w:pPr>
              <w:ind w:right="28"/>
              <w:jc w:val="both"/>
              <w:rPr>
                <w:sz w:val="24"/>
                <w:szCs w:val="24"/>
                <w:lang w:val="lt-LT"/>
              </w:rPr>
            </w:pPr>
          </w:p>
        </w:tc>
        <w:tc>
          <w:tcPr>
            <w:tcW w:w="6397" w:type="dxa"/>
          </w:tcPr>
          <w:p w14:paraId="5A98282A" w14:textId="77777777" w:rsidR="0050435A" w:rsidRPr="00D83573" w:rsidRDefault="0050435A" w:rsidP="007D19FA">
            <w:pPr>
              <w:ind w:right="28"/>
              <w:jc w:val="both"/>
              <w:rPr>
                <w:sz w:val="24"/>
                <w:szCs w:val="24"/>
                <w:lang w:val="lt-LT"/>
              </w:rPr>
            </w:pPr>
          </w:p>
        </w:tc>
        <w:tc>
          <w:tcPr>
            <w:tcW w:w="2268" w:type="dxa"/>
          </w:tcPr>
          <w:p w14:paraId="1A49B0C5" w14:textId="77777777" w:rsidR="0050435A" w:rsidRPr="00D83573" w:rsidRDefault="0050435A" w:rsidP="007D19FA">
            <w:pPr>
              <w:ind w:right="28"/>
              <w:jc w:val="both"/>
              <w:rPr>
                <w:sz w:val="24"/>
                <w:szCs w:val="24"/>
                <w:lang w:val="lt-LT"/>
              </w:rPr>
            </w:pPr>
          </w:p>
        </w:tc>
      </w:tr>
      <w:tr w:rsidR="0050435A" w:rsidRPr="00D83573" w14:paraId="2A405F91" w14:textId="77777777" w:rsidTr="005904E3">
        <w:tblPrEx>
          <w:tblCellMar>
            <w:top w:w="0" w:type="dxa"/>
            <w:bottom w:w="0" w:type="dxa"/>
          </w:tblCellMar>
        </w:tblPrEx>
        <w:trPr>
          <w:trHeight w:val="288"/>
        </w:trPr>
        <w:tc>
          <w:tcPr>
            <w:tcW w:w="828" w:type="dxa"/>
          </w:tcPr>
          <w:p w14:paraId="1C9A2F26" w14:textId="77777777" w:rsidR="0050435A" w:rsidRPr="00D83573" w:rsidRDefault="0050435A" w:rsidP="007D19FA">
            <w:pPr>
              <w:ind w:right="28"/>
              <w:jc w:val="both"/>
              <w:rPr>
                <w:sz w:val="24"/>
                <w:szCs w:val="24"/>
                <w:lang w:val="lt-LT"/>
              </w:rPr>
            </w:pPr>
          </w:p>
        </w:tc>
        <w:tc>
          <w:tcPr>
            <w:tcW w:w="6397" w:type="dxa"/>
          </w:tcPr>
          <w:p w14:paraId="620F7F06" w14:textId="77777777" w:rsidR="0050435A" w:rsidRPr="00D83573" w:rsidRDefault="0050435A" w:rsidP="007D19FA">
            <w:pPr>
              <w:ind w:right="28"/>
              <w:jc w:val="both"/>
              <w:rPr>
                <w:sz w:val="24"/>
                <w:szCs w:val="24"/>
                <w:lang w:val="lt-LT"/>
              </w:rPr>
            </w:pPr>
          </w:p>
        </w:tc>
        <w:tc>
          <w:tcPr>
            <w:tcW w:w="2268" w:type="dxa"/>
          </w:tcPr>
          <w:p w14:paraId="0788E831" w14:textId="77777777" w:rsidR="0050435A" w:rsidRPr="00D83573" w:rsidRDefault="0050435A" w:rsidP="007D19FA">
            <w:pPr>
              <w:ind w:right="28"/>
              <w:jc w:val="both"/>
              <w:rPr>
                <w:sz w:val="24"/>
                <w:szCs w:val="24"/>
                <w:lang w:val="lt-LT"/>
              </w:rPr>
            </w:pPr>
          </w:p>
        </w:tc>
      </w:tr>
    </w:tbl>
    <w:p w14:paraId="029F0742" w14:textId="77777777" w:rsidR="0050435A" w:rsidRPr="00D83573" w:rsidRDefault="0050435A" w:rsidP="0050435A">
      <w:pPr>
        <w:ind w:left="720" w:right="28"/>
        <w:jc w:val="both"/>
        <w:rPr>
          <w:bCs/>
          <w:sz w:val="24"/>
          <w:szCs w:val="24"/>
          <w:lang w:val="lt-LT"/>
        </w:rPr>
      </w:pPr>
    </w:p>
    <w:p w14:paraId="29E630B1" w14:textId="77777777" w:rsidR="0050435A" w:rsidRPr="00D83573" w:rsidRDefault="0050435A" w:rsidP="0050435A">
      <w:pPr>
        <w:ind w:left="360" w:right="28"/>
        <w:jc w:val="both"/>
        <w:rPr>
          <w:noProof/>
          <w:sz w:val="24"/>
          <w:szCs w:val="24"/>
          <w:lang w:val="lt-LT"/>
        </w:rPr>
      </w:pPr>
      <w:r w:rsidRPr="00D83573">
        <w:rPr>
          <w:noProof/>
          <w:sz w:val="24"/>
          <w:szCs w:val="24"/>
          <w:lang w:val="lt-LT"/>
        </w:rPr>
        <w:t xml:space="preserve">5. </w:t>
      </w:r>
      <w:r w:rsidRPr="00D83573">
        <w:rPr>
          <w:sz w:val="24"/>
          <w:szCs w:val="24"/>
          <w:lang w:val="lt-LT"/>
        </w:rPr>
        <w:t xml:space="preserve">  Ši pasiūlyme nurodyta informacija yra konfidenciali /perkantysis subjektas šios informacijos negali atskleisti tretiesiems asmenims</w:t>
      </w:r>
      <w:r w:rsidRPr="00D83573">
        <w:rPr>
          <w:i/>
          <w:iCs/>
          <w:sz w:val="24"/>
          <w:szCs w:val="24"/>
          <w:lang w:val="lt-LT"/>
        </w:rPr>
        <w:t xml:space="preserve">/:                                                                          5 lentelė   </w:t>
      </w:r>
      <w:r w:rsidRPr="00D83573">
        <w:rPr>
          <w:sz w:val="24"/>
          <w:szCs w:val="24"/>
          <w:lang w:val="lt-LT"/>
        </w:rPr>
        <w:t xml:space="preserve">                                    </w:t>
      </w:r>
    </w:p>
    <w:tbl>
      <w:tblPr>
        <w:tblpPr w:leftFromText="180" w:rightFromText="180" w:vertAnchor="text" w:horzAnchor="margin" w:tblpY="205"/>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2920"/>
        <w:gridCol w:w="3754"/>
      </w:tblGrid>
      <w:tr w:rsidR="0050435A" w:rsidRPr="00D83573" w14:paraId="7F69AFC2" w14:textId="77777777" w:rsidTr="005904E3">
        <w:trPr>
          <w:trHeight w:val="1120"/>
        </w:trPr>
        <w:tc>
          <w:tcPr>
            <w:tcW w:w="2920" w:type="dxa"/>
            <w:shd w:val="clear" w:color="auto" w:fill="auto"/>
          </w:tcPr>
          <w:p w14:paraId="7EE6B53D" w14:textId="77777777" w:rsidR="0050435A" w:rsidRPr="00D83573" w:rsidRDefault="0050435A" w:rsidP="007D19FA">
            <w:pPr>
              <w:ind w:right="28"/>
              <w:rPr>
                <w:bCs/>
                <w:sz w:val="22"/>
                <w:szCs w:val="22"/>
                <w:lang w:val="lt-LT"/>
              </w:rPr>
            </w:pPr>
            <w:r w:rsidRPr="00D83573">
              <w:rPr>
                <w:color w:val="000000"/>
                <w:sz w:val="22"/>
                <w:szCs w:val="22"/>
                <w:lang w:val="lt-LT"/>
              </w:rPr>
              <w:t>Pateikto dokumento pavadinimas ar atskiroje  pasiūlymo dalyje pateikta konkreti informacija</w:t>
            </w:r>
          </w:p>
        </w:tc>
        <w:tc>
          <w:tcPr>
            <w:tcW w:w="2920" w:type="dxa"/>
            <w:shd w:val="clear" w:color="auto" w:fill="auto"/>
          </w:tcPr>
          <w:p w14:paraId="73C3EC2E" w14:textId="77777777" w:rsidR="0050435A" w:rsidRPr="00D83573" w:rsidRDefault="0050435A" w:rsidP="007D19FA">
            <w:pPr>
              <w:ind w:right="28"/>
              <w:rPr>
                <w:bCs/>
                <w:sz w:val="22"/>
                <w:szCs w:val="22"/>
                <w:lang w:val="lt-LT"/>
              </w:rPr>
            </w:pPr>
            <w:r w:rsidRPr="00D83573">
              <w:rPr>
                <w:color w:val="000000"/>
                <w:sz w:val="22"/>
                <w:szCs w:val="22"/>
                <w:lang w:val="lt-LT"/>
              </w:rPr>
              <w:t>Dokumente esanti konfidenciali informacija (nurodoma dokumento dalis/ puslapis, kuriame yra konfidenciali informacija)</w:t>
            </w:r>
          </w:p>
        </w:tc>
        <w:tc>
          <w:tcPr>
            <w:tcW w:w="3754" w:type="dxa"/>
            <w:shd w:val="clear" w:color="auto" w:fill="auto"/>
          </w:tcPr>
          <w:p w14:paraId="3E4886D7" w14:textId="77777777" w:rsidR="0050435A" w:rsidRPr="00D83573" w:rsidRDefault="0050435A" w:rsidP="007D19FA">
            <w:pPr>
              <w:ind w:right="28"/>
              <w:rPr>
                <w:bCs/>
                <w:sz w:val="22"/>
                <w:szCs w:val="22"/>
                <w:lang w:val="lt-LT"/>
              </w:rPr>
            </w:pPr>
            <w:r w:rsidRPr="00D83573">
              <w:rPr>
                <w:color w:val="000000"/>
                <w:sz w:val="22"/>
                <w:szCs w:val="22"/>
                <w:lang w:val="lt-LT"/>
              </w:rPr>
              <w:t xml:space="preserve">Konfidencialios informacijos pagrindimas (paaiškinama, kuo remiantis nurodytas dokumentas ar jo dalis yra konfidencialūs)  </w:t>
            </w:r>
          </w:p>
        </w:tc>
      </w:tr>
      <w:tr w:rsidR="0050435A" w:rsidRPr="00D83573" w14:paraId="1DFB7D59" w14:textId="77777777" w:rsidTr="005904E3">
        <w:trPr>
          <w:trHeight w:val="245"/>
        </w:trPr>
        <w:tc>
          <w:tcPr>
            <w:tcW w:w="2920" w:type="dxa"/>
            <w:shd w:val="clear" w:color="auto" w:fill="auto"/>
          </w:tcPr>
          <w:p w14:paraId="14889486" w14:textId="77777777" w:rsidR="0050435A" w:rsidRPr="00D83573" w:rsidRDefault="0050435A" w:rsidP="007D19FA">
            <w:pPr>
              <w:ind w:right="28"/>
              <w:rPr>
                <w:bCs/>
                <w:sz w:val="24"/>
                <w:szCs w:val="24"/>
                <w:lang w:val="lt-LT"/>
              </w:rPr>
            </w:pPr>
          </w:p>
        </w:tc>
        <w:tc>
          <w:tcPr>
            <w:tcW w:w="2920" w:type="dxa"/>
            <w:shd w:val="clear" w:color="auto" w:fill="auto"/>
          </w:tcPr>
          <w:p w14:paraId="56B693A6" w14:textId="77777777" w:rsidR="0050435A" w:rsidRPr="00D83573" w:rsidRDefault="0050435A" w:rsidP="007D19FA">
            <w:pPr>
              <w:ind w:right="28"/>
              <w:rPr>
                <w:bCs/>
                <w:sz w:val="24"/>
                <w:szCs w:val="24"/>
                <w:lang w:val="lt-LT"/>
              </w:rPr>
            </w:pPr>
          </w:p>
        </w:tc>
        <w:tc>
          <w:tcPr>
            <w:tcW w:w="3754" w:type="dxa"/>
            <w:shd w:val="clear" w:color="auto" w:fill="auto"/>
          </w:tcPr>
          <w:p w14:paraId="354B1F45" w14:textId="77777777" w:rsidR="0050435A" w:rsidRPr="00D83573" w:rsidRDefault="0050435A" w:rsidP="007D19FA">
            <w:pPr>
              <w:ind w:right="28"/>
              <w:rPr>
                <w:bCs/>
                <w:sz w:val="24"/>
                <w:szCs w:val="24"/>
                <w:lang w:val="lt-LT"/>
              </w:rPr>
            </w:pPr>
          </w:p>
        </w:tc>
      </w:tr>
      <w:tr w:rsidR="0050435A" w:rsidRPr="00D83573" w14:paraId="3A6A4799" w14:textId="77777777" w:rsidTr="005904E3">
        <w:trPr>
          <w:trHeight w:val="245"/>
        </w:trPr>
        <w:tc>
          <w:tcPr>
            <w:tcW w:w="2920" w:type="dxa"/>
            <w:shd w:val="clear" w:color="auto" w:fill="auto"/>
          </w:tcPr>
          <w:p w14:paraId="54048CA8" w14:textId="77777777" w:rsidR="0050435A" w:rsidRPr="00D83573" w:rsidRDefault="0050435A" w:rsidP="007D19FA">
            <w:pPr>
              <w:ind w:right="28"/>
              <w:rPr>
                <w:bCs/>
                <w:sz w:val="24"/>
                <w:szCs w:val="24"/>
                <w:lang w:val="lt-LT"/>
              </w:rPr>
            </w:pPr>
          </w:p>
        </w:tc>
        <w:tc>
          <w:tcPr>
            <w:tcW w:w="2920" w:type="dxa"/>
            <w:shd w:val="clear" w:color="auto" w:fill="auto"/>
          </w:tcPr>
          <w:p w14:paraId="4D94F441" w14:textId="77777777" w:rsidR="0050435A" w:rsidRPr="00D83573" w:rsidRDefault="0050435A" w:rsidP="007D19FA">
            <w:pPr>
              <w:ind w:right="28"/>
              <w:rPr>
                <w:bCs/>
                <w:sz w:val="24"/>
                <w:szCs w:val="24"/>
                <w:lang w:val="lt-LT"/>
              </w:rPr>
            </w:pPr>
          </w:p>
        </w:tc>
        <w:tc>
          <w:tcPr>
            <w:tcW w:w="3754" w:type="dxa"/>
            <w:shd w:val="clear" w:color="auto" w:fill="auto"/>
          </w:tcPr>
          <w:p w14:paraId="666B38AE" w14:textId="77777777" w:rsidR="0050435A" w:rsidRPr="00D83573" w:rsidRDefault="0050435A" w:rsidP="007D19FA">
            <w:pPr>
              <w:ind w:right="28"/>
              <w:rPr>
                <w:bCs/>
                <w:sz w:val="24"/>
                <w:szCs w:val="24"/>
                <w:lang w:val="lt-LT"/>
              </w:rPr>
            </w:pPr>
          </w:p>
        </w:tc>
      </w:tr>
    </w:tbl>
    <w:p w14:paraId="1A499100" w14:textId="77777777" w:rsidR="0050435A" w:rsidRPr="00D83573" w:rsidRDefault="0050435A" w:rsidP="0050435A">
      <w:pPr>
        <w:tabs>
          <w:tab w:val="left" w:pos="851"/>
        </w:tabs>
        <w:jc w:val="both"/>
        <w:rPr>
          <w:rFonts w:ascii="Ubuntu" w:hAnsi="Ubuntu" w:cs="Arial"/>
          <w:sz w:val="22"/>
          <w:szCs w:val="22"/>
          <w:lang w:val="lt-LT"/>
        </w:rPr>
      </w:pPr>
      <w:r w:rsidRPr="00D83573">
        <w:rPr>
          <w:i/>
          <w:color w:val="000000"/>
          <w:lang w:val="lt-LT"/>
        </w:rPr>
        <w:t xml:space="preserve">Pastabos. </w:t>
      </w:r>
      <w:r w:rsidRPr="00D83573">
        <w:rPr>
          <w:i/>
          <w:color w:val="000000"/>
          <w:lang w:val="lt-LT" w:eastAsia="lt-LT"/>
        </w:rPr>
        <w:t xml:space="preserve"> Tiekėjui nenurodžius, kokia informacija yra konfidenciali, laikoma, kad konfidencialios informacijos pasiūlyme nėra.</w:t>
      </w:r>
      <w:r w:rsidRPr="00D83573">
        <w:rPr>
          <w:rFonts w:ascii="Ubuntu" w:hAnsi="Ubuntu" w:cs="Arial"/>
          <w:sz w:val="22"/>
          <w:szCs w:val="22"/>
          <w:lang w:val="lt-LT"/>
        </w:rPr>
        <w:t xml:space="preserve">      </w:t>
      </w:r>
    </w:p>
    <w:p w14:paraId="134C6D5E" w14:textId="77777777" w:rsidR="0050435A" w:rsidRPr="00D83573" w:rsidRDefault="0050435A" w:rsidP="0050435A">
      <w:pPr>
        <w:ind w:left="360" w:right="28"/>
        <w:jc w:val="both"/>
        <w:rPr>
          <w:noProof/>
          <w:sz w:val="24"/>
          <w:szCs w:val="24"/>
          <w:lang w:val="lt-LT"/>
        </w:rPr>
      </w:pPr>
    </w:p>
    <w:p w14:paraId="760C63BF" w14:textId="77777777" w:rsidR="0050435A" w:rsidRPr="00D83573" w:rsidRDefault="0050435A" w:rsidP="0050435A">
      <w:pPr>
        <w:ind w:left="360" w:right="28"/>
        <w:jc w:val="both"/>
        <w:rPr>
          <w:noProof/>
          <w:sz w:val="24"/>
          <w:szCs w:val="24"/>
          <w:lang w:val="lt-LT"/>
        </w:rPr>
      </w:pPr>
    </w:p>
    <w:p w14:paraId="545B83DB" w14:textId="77777777" w:rsidR="0050435A" w:rsidRPr="00D83573" w:rsidRDefault="0050435A" w:rsidP="0050435A">
      <w:pPr>
        <w:ind w:left="360" w:right="28"/>
        <w:jc w:val="both"/>
        <w:rPr>
          <w:noProof/>
          <w:sz w:val="24"/>
          <w:szCs w:val="24"/>
          <w:lang w:val="lt-LT"/>
        </w:rPr>
      </w:pPr>
    </w:p>
    <w:p w14:paraId="55DE50EF" w14:textId="77777777" w:rsidR="0050435A" w:rsidRPr="00D83573" w:rsidRDefault="0050435A" w:rsidP="0050435A">
      <w:pPr>
        <w:ind w:left="360" w:right="28"/>
        <w:jc w:val="both"/>
        <w:rPr>
          <w:noProof/>
          <w:sz w:val="24"/>
          <w:szCs w:val="24"/>
          <w:lang w:val="lt-LT"/>
        </w:rPr>
      </w:pPr>
    </w:p>
    <w:p w14:paraId="4CD3BBA3" w14:textId="77777777" w:rsidR="0050435A" w:rsidRPr="00D83573" w:rsidRDefault="0050435A" w:rsidP="0050435A">
      <w:pPr>
        <w:ind w:left="360" w:right="28"/>
        <w:jc w:val="both"/>
        <w:rPr>
          <w:noProof/>
          <w:sz w:val="24"/>
          <w:szCs w:val="24"/>
          <w:lang w:val="lt-LT"/>
        </w:rPr>
      </w:pPr>
    </w:p>
    <w:p w14:paraId="71D23BBF" w14:textId="77777777" w:rsidR="0050435A" w:rsidRPr="00D83573" w:rsidRDefault="0050435A" w:rsidP="0050435A">
      <w:pPr>
        <w:ind w:left="360" w:right="28"/>
        <w:jc w:val="both"/>
        <w:rPr>
          <w:noProof/>
          <w:sz w:val="24"/>
          <w:szCs w:val="24"/>
          <w:lang w:val="lt-LT"/>
        </w:rPr>
      </w:pPr>
      <w:r w:rsidRPr="00D83573">
        <w:rPr>
          <w:noProof/>
          <w:sz w:val="24"/>
          <w:szCs w:val="24"/>
          <w:lang w:val="lt-LT"/>
        </w:rPr>
        <w:t>6. Pasiūlymas galioja 90 dienų nuo pasiūlymų pateikimo termino pabaigos.</w:t>
      </w:r>
    </w:p>
    <w:p w14:paraId="294AFEEE" w14:textId="77777777" w:rsidR="0050435A" w:rsidRPr="00D83573" w:rsidRDefault="0050435A" w:rsidP="0050435A">
      <w:pPr>
        <w:ind w:left="360" w:right="28"/>
        <w:jc w:val="both"/>
        <w:rPr>
          <w:sz w:val="24"/>
          <w:szCs w:val="24"/>
          <w:lang w:val="lt-LT"/>
        </w:rPr>
      </w:pPr>
    </w:p>
    <w:p w14:paraId="3D22C3B5" w14:textId="71B69FAB" w:rsidR="0050435A" w:rsidRDefault="0050435A" w:rsidP="0050435A">
      <w:pPr>
        <w:ind w:left="360" w:right="28"/>
        <w:jc w:val="both"/>
        <w:rPr>
          <w:sz w:val="24"/>
          <w:szCs w:val="24"/>
          <w:lang w:val="lt-LT"/>
        </w:rPr>
      </w:pPr>
    </w:p>
    <w:p w14:paraId="06184A60" w14:textId="6CEA040A" w:rsidR="005904E3" w:rsidRDefault="005904E3" w:rsidP="0050435A">
      <w:pPr>
        <w:ind w:left="360" w:right="28"/>
        <w:jc w:val="both"/>
        <w:rPr>
          <w:sz w:val="24"/>
          <w:szCs w:val="24"/>
          <w:lang w:val="lt-LT"/>
        </w:rPr>
      </w:pPr>
    </w:p>
    <w:p w14:paraId="68A9D231" w14:textId="77777777" w:rsidR="005904E3" w:rsidRPr="00D83573" w:rsidRDefault="005904E3" w:rsidP="0050435A">
      <w:pPr>
        <w:ind w:left="360" w:right="28"/>
        <w:jc w:val="both"/>
        <w:rPr>
          <w:sz w:val="24"/>
          <w:szCs w:val="24"/>
          <w:lang w:val="lt-LT"/>
        </w:rPr>
      </w:pPr>
    </w:p>
    <w:p w14:paraId="79BAC906" w14:textId="77777777" w:rsidR="0050435A" w:rsidRPr="00D83573" w:rsidRDefault="0050435A" w:rsidP="0050435A">
      <w:pPr>
        <w:ind w:left="360" w:right="28"/>
        <w:jc w:val="both"/>
        <w:rPr>
          <w:noProof/>
          <w:sz w:val="24"/>
          <w:szCs w:val="24"/>
          <w:lang w:val="lt-LT"/>
        </w:rPr>
      </w:pPr>
      <w:r w:rsidRPr="00D83573">
        <w:rPr>
          <w:sz w:val="24"/>
          <w:szCs w:val="24"/>
          <w:lang w:val="lt-LT"/>
        </w:rPr>
        <w:t>7. Pasirašydamas pasiūlymą, patvirtinu, kad dokumentų kopijos yra tikros.</w:t>
      </w:r>
    </w:p>
    <w:p w14:paraId="0DBED5F5" w14:textId="77777777" w:rsidR="0050435A" w:rsidRPr="00D83573" w:rsidRDefault="0050435A" w:rsidP="0050435A">
      <w:pPr>
        <w:ind w:right="28" w:firstLine="720"/>
        <w:jc w:val="both"/>
        <w:rPr>
          <w:bCs/>
          <w:sz w:val="24"/>
          <w:szCs w:val="24"/>
          <w:lang w:val="lt-LT"/>
        </w:rPr>
      </w:pPr>
    </w:p>
    <w:p w14:paraId="6D22C555" w14:textId="55F184A1" w:rsidR="0050435A" w:rsidRDefault="0050435A" w:rsidP="0050435A">
      <w:pPr>
        <w:ind w:right="28" w:firstLine="720"/>
        <w:jc w:val="both"/>
        <w:rPr>
          <w:bCs/>
          <w:sz w:val="24"/>
          <w:szCs w:val="24"/>
          <w:lang w:val="lt-LT"/>
        </w:rPr>
      </w:pPr>
    </w:p>
    <w:p w14:paraId="2D7A04BB" w14:textId="3D145785" w:rsidR="005904E3" w:rsidRDefault="005904E3" w:rsidP="0050435A">
      <w:pPr>
        <w:ind w:right="28" w:firstLine="720"/>
        <w:jc w:val="both"/>
        <w:rPr>
          <w:bCs/>
          <w:sz w:val="24"/>
          <w:szCs w:val="24"/>
          <w:lang w:val="lt-LT"/>
        </w:rPr>
      </w:pPr>
    </w:p>
    <w:p w14:paraId="506E5E22" w14:textId="351E2FDE" w:rsidR="005904E3" w:rsidRDefault="005904E3" w:rsidP="0050435A">
      <w:pPr>
        <w:ind w:right="28" w:firstLine="720"/>
        <w:jc w:val="both"/>
        <w:rPr>
          <w:bCs/>
          <w:sz w:val="24"/>
          <w:szCs w:val="24"/>
          <w:lang w:val="lt-LT"/>
        </w:rPr>
      </w:pPr>
    </w:p>
    <w:p w14:paraId="621F389B" w14:textId="62CB6DCB" w:rsidR="005904E3" w:rsidRDefault="005904E3" w:rsidP="0050435A">
      <w:pPr>
        <w:ind w:right="28" w:firstLine="720"/>
        <w:jc w:val="both"/>
        <w:rPr>
          <w:bCs/>
          <w:sz w:val="24"/>
          <w:szCs w:val="24"/>
          <w:lang w:val="lt-LT"/>
        </w:rPr>
      </w:pPr>
    </w:p>
    <w:p w14:paraId="313FFCA2" w14:textId="77777777" w:rsidR="005904E3" w:rsidRPr="00D83573" w:rsidRDefault="005904E3" w:rsidP="0050435A">
      <w:pPr>
        <w:ind w:right="28" w:firstLine="720"/>
        <w:jc w:val="both"/>
        <w:rPr>
          <w:bCs/>
          <w:sz w:val="24"/>
          <w:szCs w:val="24"/>
          <w:lang w:val="lt-LT"/>
        </w:rPr>
      </w:pPr>
    </w:p>
    <w:p w14:paraId="69F949F5" w14:textId="77777777" w:rsidR="0050435A" w:rsidRPr="00D83573" w:rsidRDefault="0050435A" w:rsidP="0050435A">
      <w:pPr>
        <w:ind w:right="28" w:firstLine="720"/>
        <w:jc w:val="both"/>
        <w:rPr>
          <w:bCs/>
          <w:sz w:val="24"/>
          <w:szCs w:val="24"/>
          <w:lang w:val="lt-LT"/>
        </w:rPr>
      </w:pPr>
      <w:r w:rsidRPr="00D83573">
        <w:rPr>
          <w:bCs/>
          <w:sz w:val="24"/>
          <w:szCs w:val="24"/>
          <w:lang w:val="lt-LT"/>
        </w:rPr>
        <w:t>_____________________________________________________________________</w:t>
      </w:r>
    </w:p>
    <w:p w14:paraId="1B97346B" w14:textId="77777777" w:rsidR="0050435A" w:rsidRPr="00D83573" w:rsidRDefault="0050435A" w:rsidP="0050435A">
      <w:pPr>
        <w:ind w:left="2160" w:right="28" w:firstLine="720"/>
        <w:jc w:val="both"/>
        <w:rPr>
          <w:i/>
          <w:lang w:val="lt-LT"/>
        </w:rPr>
      </w:pPr>
      <w:r w:rsidRPr="00D83573">
        <w:rPr>
          <w:i/>
          <w:lang w:val="lt-LT"/>
        </w:rPr>
        <w:t xml:space="preserve"> (tiekėjo arba jo įgalioto asmens vardas, pavardė, parašas)</w:t>
      </w:r>
    </w:p>
    <w:p w14:paraId="72FBDF7B" w14:textId="77777777" w:rsidR="006C244D" w:rsidRDefault="007C17BE"/>
    <w:sectPr w:rsidR="006C244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Ubuntu">
    <w:charset w:val="00"/>
    <w:family w:val="swiss"/>
    <w:pitch w:val="variable"/>
    <w:sig w:usb0="E00002FF" w:usb1="5000205B"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12"/>
    <w:lvl w:ilvl="0">
      <w:start w:val="1"/>
      <w:numFmt w:val="decimal"/>
      <w:lvlText w:val="%1."/>
      <w:lvlJc w:val="left"/>
      <w:pPr>
        <w:tabs>
          <w:tab w:val="num" w:pos="0"/>
        </w:tabs>
        <w:ind w:left="360" w:hanging="360"/>
      </w:pPr>
      <w:rPr>
        <w:rFonts w:eastAsia="Times New Roman" w:cs="Times New Roman"/>
      </w:rPr>
    </w:lvl>
    <w:lvl w:ilvl="1">
      <w:start w:val="1"/>
      <w:numFmt w:val="decimal"/>
      <w:lvlText w:val="%1.%2."/>
      <w:lvlJc w:val="left"/>
      <w:pPr>
        <w:tabs>
          <w:tab w:val="num" w:pos="0"/>
        </w:tabs>
        <w:ind w:left="644" w:hanging="360"/>
      </w:pPr>
      <w:rPr>
        <w:rFonts w:cs="Times New Roman"/>
        <w:b w:val="0"/>
        <w:strike w:val="0"/>
        <w:dstrike w:val="0"/>
        <w:color w:val="000000"/>
        <w:u w:val="none"/>
        <w:effect w:val="none"/>
      </w:rPr>
    </w:lvl>
    <w:lvl w:ilvl="2">
      <w:start w:val="1"/>
      <w:numFmt w:val="decimal"/>
      <w:lvlText w:val="%1.%2.%3."/>
      <w:lvlJc w:val="left"/>
      <w:pPr>
        <w:tabs>
          <w:tab w:val="num" w:pos="0"/>
        </w:tabs>
        <w:ind w:left="1004" w:hanging="720"/>
      </w:pPr>
      <w:rPr>
        <w:rFonts w:cs="Times New Roman"/>
        <w:b w:val="0"/>
        <w:color w:val="00000A"/>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abstractNum w:abstractNumId="1" w15:restartNumberingAfterBreak="0">
    <w:nsid w:val="006E2818"/>
    <w:multiLevelType w:val="hybridMultilevel"/>
    <w:tmpl w:val="B76E71F4"/>
    <w:lvl w:ilvl="0" w:tplc="1A44F44E">
      <w:start w:val="1"/>
      <w:numFmt w:val="decimal"/>
      <w:lvlText w:val="%1."/>
      <w:lvlJc w:val="left"/>
      <w:pPr>
        <w:ind w:left="107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5CD2EF3"/>
    <w:multiLevelType w:val="hybridMultilevel"/>
    <w:tmpl w:val="D7601DE4"/>
    <w:lvl w:ilvl="0" w:tplc="04090001">
      <w:start w:val="1"/>
      <w:numFmt w:val="bullet"/>
      <w:lvlText w:val=""/>
      <w:lvlJc w:val="left"/>
      <w:pPr>
        <w:tabs>
          <w:tab w:val="num" w:pos="1647"/>
        </w:tabs>
        <w:ind w:left="1647" w:hanging="360"/>
      </w:pPr>
      <w:rPr>
        <w:rFonts w:ascii="Symbol" w:hAnsi="Symbol" w:hint="default"/>
      </w:rPr>
    </w:lvl>
    <w:lvl w:ilvl="1" w:tplc="04090003" w:tentative="1">
      <w:start w:val="1"/>
      <w:numFmt w:val="bullet"/>
      <w:lvlText w:val="o"/>
      <w:lvlJc w:val="left"/>
      <w:pPr>
        <w:tabs>
          <w:tab w:val="num" w:pos="2367"/>
        </w:tabs>
        <w:ind w:left="2367" w:hanging="360"/>
      </w:pPr>
      <w:rPr>
        <w:rFonts w:ascii="Courier New" w:hAnsi="Courier New" w:hint="default"/>
      </w:rPr>
    </w:lvl>
    <w:lvl w:ilvl="2" w:tplc="04090005" w:tentative="1">
      <w:start w:val="1"/>
      <w:numFmt w:val="bullet"/>
      <w:lvlText w:val=""/>
      <w:lvlJc w:val="left"/>
      <w:pPr>
        <w:tabs>
          <w:tab w:val="num" w:pos="3087"/>
        </w:tabs>
        <w:ind w:left="3087" w:hanging="360"/>
      </w:pPr>
      <w:rPr>
        <w:rFonts w:ascii="Wingdings" w:hAnsi="Wingdings" w:hint="default"/>
      </w:rPr>
    </w:lvl>
    <w:lvl w:ilvl="3" w:tplc="04090001" w:tentative="1">
      <w:start w:val="1"/>
      <w:numFmt w:val="bullet"/>
      <w:lvlText w:val=""/>
      <w:lvlJc w:val="left"/>
      <w:pPr>
        <w:tabs>
          <w:tab w:val="num" w:pos="3807"/>
        </w:tabs>
        <w:ind w:left="3807" w:hanging="360"/>
      </w:pPr>
      <w:rPr>
        <w:rFonts w:ascii="Symbol" w:hAnsi="Symbol" w:hint="default"/>
      </w:rPr>
    </w:lvl>
    <w:lvl w:ilvl="4" w:tplc="04090003" w:tentative="1">
      <w:start w:val="1"/>
      <w:numFmt w:val="bullet"/>
      <w:lvlText w:val="o"/>
      <w:lvlJc w:val="left"/>
      <w:pPr>
        <w:tabs>
          <w:tab w:val="num" w:pos="4527"/>
        </w:tabs>
        <w:ind w:left="4527" w:hanging="360"/>
      </w:pPr>
      <w:rPr>
        <w:rFonts w:ascii="Courier New" w:hAnsi="Courier New" w:hint="default"/>
      </w:rPr>
    </w:lvl>
    <w:lvl w:ilvl="5" w:tplc="04090005" w:tentative="1">
      <w:start w:val="1"/>
      <w:numFmt w:val="bullet"/>
      <w:lvlText w:val=""/>
      <w:lvlJc w:val="left"/>
      <w:pPr>
        <w:tabs>
          <w:tab w:val="num" w:pos="5247"/>
        </w:tabs>
        <w:ind w:left="5247" w:hanging="360"/>
      </w:pPr>
      <w:rPr>
        <w:rFonts w:ascii="Wingdings" w:hAnsi="Wingdings" w:hint="default"/>
      </w:rPr>
    </w:lvl>
    <w:lvl w:ilvl="6" w:tplc="04090001" w:tentative="1">
      <w:start w:val="1"/>
      <w:numFmt w:val="bullet"/>
      <w:lvlText w:val=""/>
      <w:lvlJc w:val="left"/>
      <w:pPr>
        <w:tabs>
          <w:tab w:val="num" w:pos="5967"/>
        </w:tabs>
        <w:ind w:left="5967" w:hanging="360"/>
      </w:pPr>
      <w:rPr>
        <w:rFonts w:ascii="Symbol" w:hAnsi="Symbol" w:hint="default"/>
      </w:rPr>
    </w:lvl>
    <w:lvl w:ilvl="7" w:tplc="04090003" w:tentative="1">
      <w:start w:val="1"/>
      <w:numFmt w:val="bullet"/>
      <w:lvlText w:val="o"/>
      <w:lvlJc w:val="left"/>
      <w:pPr>
        <w:tabs>
          <w:tab w:val="num" w:pos="6687"/>
        </w:tabs>
        <w:ind w:left="6687" w:hanging="360"/>
      </w:pPr>
      <w:rPr>
        <w:rFonts w:ascii="Courier New" w:hAnsi="Courier New" w:hint="default"/>
      </w:rPr>
    </w:lvl>
    <w:lvl w:ilvl="8" w:tplc="04090005" w:tentative="1">
      <w:start w:val="1"/>
      <w:numFmt w:val="bullet"/>
      <w:lvlText w:val=""/>
      <w:lvlJc w:val="left"/>
      <w:pPr>
        <w:tabs>
          <w:tab w:val="num" w:pos="7407"/>
        </w:tabs>
        <w:ind w:left="7407" w:hanging="360"/>
      </w:pPr>
      <w:rPr>
        <w:rFonts w:ascii="Wingdings" w:hAnsi="Wingdings" w:hint="default"/>
      </w:rPr>
    </w:lvl>
  </w:abstractNum>
  <w:abstractNum w:abstractNumId="3" w15:restartNumberingAfterBreak="0">
    <w:nsid w:val="069C452E"/>
    <w:multiLevelType w:val="hybridMultilevel"/>
    <w:tmpl w:val="B5842FEA"/>
    <w:lvl w:ilvl="0" w:tplc="CAD83A58">
      <w:start w:val="45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8C9295C"/>
    <w:multiLevelType w:val="hybridMultilevel"/>
    <w:tmpl w:val="CBEA8C48"/>
    <w:lvl w:ilvl="0" w:tplc="10DAC6D2">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0A947370"/>
    <w:multiLevelType w:val="hybridMultilevel"/>
    <w:tmpl w:val="AEA45302"/>
    <w:lvl w:ilvl="0" w:tplc="DB12DEE6">
      <w:start w:val="1"/>
      <w:numFmt w:val="decimal"/>
      <w:lvlText w:val="%1)"/>
      <w:lvlJc w:val="left"/>
      <w:pPr>
        <w:ind w:left="394" w:hanging="360"/>
      </w:pPr>
      <w:rPr>
        <w:rFonts w:hint="default"/>
      </w:rPr>
    </w:lvl>
    <w:lvl w:ilvl="1" w:tplc="04270019" w:tentative="1">
      <w:start w:val="1"/>
      <w:numFmt w:val="lowerLetter"/>
      <w:lvlText w:val="%2."/>
      <w:lvlJc w:val="left"/>
      <w:pPr>
        <w:ind w:left="1114" w:hanging="360"/>
      </w:pPr>
    </w:lvl>
    <w:lvl w:ilvl="2" w:tplc="0427001B" w:tentative="1">
      <w:start w:val="1"/>
      <w:numFmt w:val="lowerRoman"/>
      <w:lvlText w:val="%3."/>
      <w:lvlJc w:val="right"/>
      <w:pPr>
        <w:ind w:left="1834" w:hanging="180"/>
      </w:pPr>
    </w:lvl>
    <w:lvl w:ilvl="3" w:tplc="0427000F" w:tentative="1">
      <w:start w:val="1"/>
      <w:numFmt w:val="decimal"/>
      <w:lvlText w:val="%4."/>
      <w:lvlJc w:val="left"/>
      <w:pPr>
        <w:ind w:left="2554" w:hanging="360"/>
      </w:pPr>
    </w:lvl>
    <w:lvl w:ilvl="4" w:tplc="04270019" w:tentative="1">
      <w:start w:val="1"/>
      <w:numFmt w:val="lowerLetter"/>
      <w:lvlText w:val="%5."/>
      <w:lvlJc w:val="left"/>
      <w:pPr>
        <w:ind w:left="3274" w:hanging="360"/>
      </w:pPr>
    </w:lvl>
    <w:lvl w:ilvl="5" w:tplc="0427001B" w:tentative="1">
      <w:start w:val="1"/>
      <w:numFmt w:val="lowerRoman"/>
      <w:lvlText w:val="%6."/>
      <w:lvlJc w:val="right"/>
      <w:pPr>
        <w:ind w:left="3994" w:hanging="180"/>
      </w:pPr>
    </w:lvl>
    <w:lvl w:ilvl="6" w:tplc="0427000F" w:tentative="1">
      <w:start w:val="1"/>
      <w:numFmt w:val="decimal"/>
      <w:lvlText w:val="%7."/>
      <w:lvlJc w:val="left"/>
      <w:pPr>
        <w:ind w:left="4714" w:hanging="360"/>
      </w:pPr>
    </w:lvl>
    <w:lvl w:ilvl="7" w:tplc="04270019" w:tentative="1">
      <w:start w:val="1"/>
      <w:numFmt w:val="lowerLetter"/>
      <w:lvlText w:val="%8."/>
      <w:lvlJc w:val="left"/>
      <w:pPr>
        <w:ind w:left="5434" w:hanging="360"/>
      </w:pPr>
    </w:lvl>
    <w:lvl w:ilvl="8" w:tplc="0427001B" w:tentative="1">
      <w:start w:val="1"/>
      <w:numFmt w:val="lowerRoman"/>
      <w:lvlText w:val="%9."/>
      <w:lvlJc w:val="right"/>
      <w:pPr>
        <w:ind w:left="6154" w:hanging="180"/>
      </w:pPr>
    </w:lvl>
  </w:abstractNum>
  <w:abstractNum w:abstractNumId="6" w15:restartNumberingAfterBreak="0">
    <w:nsid w:val="0CDF051D"/>
    <w:multiLevelType w:val="multilevel"/>
    <w:tmpl w:val="EC7A9756"/>
    <w:lvl w:ilvl="0">
      <w:start w:val="1"/>
      <w:numFmt w:val="decimal"/>
      <w:lvlText w:val="%1."/>
      <w:lvlJc w:val="left"/>
      <w:pPr>
        <w:ind w:left="360" w:hanging="360"/>
      </w:pPr>
      <w:rPr>
        <w:rFonts w:ascii="Times New Roman" w:eastAsia="Times New Roman" w:hAnsi="Times New Roman" w:cs="Times New Roman" w:hint="default"/>
        <w:b/>
        <w:bCs/>
      </w:rPr>
    </w:lvl>
    <w:lvl w:ilvl="1">
      <w:start w:val="1"/>
      <w:numFmt w:val="decimal"/>
      <w:isLgl/>
      <w:lvlText w:val="%1.%2."/>
      <w:lvlJc w:val="left"/>
      <w:pPr>
        <w:ind w:left="644" w:hanging="360"/>
      </w:pPr>
      <w:rPr>
        <w:rFonts w:cs="Times New Roman" w:hint="default"/>
        <w:b w:val="0"/>
        <w:strike w:val="0"/>
        <w:color w:val="000000"/>
      </w:rPr>
    </w:lvl>
    <w:lvl w:ilvl="2">
      <w:start w:val="1"/>
      <w:numFmt w:val="decimal"/>
      <w:isLgl/>
      <w:lvlText w:val="%1.%2.%3."/>
      <w:lvlJc w:val="left"/>
      <w:pPr>
        <w:ind w:left="1004" w:hanging="720"/>
      </w:pPr>
      <w:rPr>
        <w:rFonts w:cs="Times New Roman" w:hint="default"/>
        <w:b w:val="0"/>
        <w:color w:val="auto"/>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 w15:restartNumberingAfterBreak="0">
    <w:nsid w:val="0D287346"/>
    <w:multiLevelType w:val="hybridMultilevel"/>
    <w:tmpl w:val="2BCA58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0F8E64D1"/>
    <w:multiLevelType w:val="multilevel"/>
    <w:tmpl w:val="CB7AC222"/>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BC7CC5"/>
    <w:multiLevelType w:val="hybridMultilevel"/>
    <w:tmpl w:val="1B222AAC"/>
    <w:lvl w:ilvl="0" w:tplc="6ED0A5D2">
      <w:start w:val="1"/>
      <w:numFmt w:val="decimal"/>
      <w:lvlText w:val="4.1.%1."/>
      <w:lvlJc w:val="left"/>
      <w:pPr>
        <w:tabs>
          <w:tab w:val="num" w:pos="928"/>
        </w:tabs>
        <w:ind w:left="928" w:hanging="360"/>
      </w:pPr>
      <w:rPr>
        <w:rFonts w:hint="default"/>
        <w:strike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3BB135A"/>
    <w:multiLevelType w:val="hybridMultilevel"/>
    <w:tmpl w:val="93C0B504"/>
    <w:lvl w:ilvl="0" w:tplc="0427000F">
      <w:start w:val="1"/>
      <w:numFmt w:val="decimal"/>
      <w:lvlText w:val="%1."/>
      <w:lvlJc w:val="left"/>
      <w:pPr>
        <w:ind w:left="1778" w:hanging="360"/>
      </w:pPr>
    </w:lvl>
    <w:lvl w:ilvl="1" w:tplc="04270019" w:tentative="1">
      <w:start w:val="1"/>
      <w:numFmt w:val="lowerLetter"/>
      <w:lvlText w:val="%2."/>
      <w:lvlJc w:val="left"/>
      <w:pPr>
        <w:ind w:left="2498" w:hanging="360"/>
      </w:pPr>
    </w:lvl>
    <w:lvl w:ilvl="2" w:tplc="0427001B" w:tentative="1">
      <w:start w:val="1"/>
      <w:numFmt w:val="lowerRoman"/>
      <w:lvlText w:val="%3."/>
      <w:lvlJc w:val="right"/>
      <w:pPr>
        <w:ind w:left="3218" w:hanging="180"/>
      </w:pPr>
    </w:lvl>
    <w:lvl w:ilvl="3" w:tplc="0427000F" w:tentative="1">
      <w:start w:val="1"/>
      <w:numFmt w:val="decimal"/>
      <w:lvlText w:val="%4."/>
      <w:lvlJc w:val="left"/>
      <w:pPr>
        <w:ind w:left="3938" w:hanging="360"/>
      </w:pPr>
    </w:lvl>
    <w:lvl w:ilvl="4" w:tplc="04270019" w:tentative="1">
      <w:start w:val="1"/>
      <w:numFmt w:val="lowerLetter"/>
      <w:lvlText w:val="%5."/>
      <w:lvlJc w:val="left"/>
      <w:pPr>
        <w:ind w:left="4658" w:hanging="360"/>
      </w:pPr>
    </w:lvl>
    <w:lvl w:ilvl="5" w:tplc="0427001B" w:tentative="1">
      <w:start w:val="1"/>
      <w:numFmt w:val="lowerRoman"/>
      <w:lvlText w:val="%6."/>
      <w:lvlJc w:val="right"/>
      <w:pPr>
        <w:ind w:left="5378" w:hanging="180"/>
      </w:pPr>
    </w:lvl>
    <w:lvl w:ilvl="6" w:tplc="0427000F" w:tentative="1">
      <w:start w:val="1"/>
      <w:numFmt w:val="decimal"/>
      <w:lvlText w:val="%7."/>
      <w:lvlJc w:val="left"/>
      <w:pPr>
        <w:ind w:left="6098" w:hanging="360"/>
      </w:pPr>
    </w:lvl>
    <w:lvl w:ilvl="7" w:tplc="04270019" w:tentative="1">
      <w:start w:val="1"/>
      <w:numFmt w:val="lowerLetter"/>
      <w:lvlText w:val="%8."/>
      <w:lvlJc w:val="left"/>
      <w:pPr>
        <w:ind w:left="6818" w:hanging="360"/>
      </w:pPr>
    </w:lvl>
    <w:lvl w:ilvl="8" w:tplc="0427001B" w:tentative="1">
      <w:start w:val="1"/>
      <w:numFmt w:val="lowerRoman"/>
      <w:lvlText w:val="%9."/>
      <w:lvlJc w:val="right"/>
      <w:pPr>
        <w:ind w:left="7538" w:hanging="180"/>
      </w:pPr>
    </w:lvl>
  </w:abstractNum>
  <w:abstractNum w:abstractNumId="11" w15:restartNumberingAfterBreak="0">
    <w:nsid w:val="14F2294A"/>
    <w:multiLevelType w:val="hybridMultilevel"/>
    <w:tmpl w:val="5EE27F54"/>
    <w:lvl w:ilvl="0" w:tplc="C4C07282">
      <w:start w:val="3"/>
      <w:numFmt w:val="bullet"/>
      <w:lvlText w:val=""/>
      <w:lvlJc w:val="left"/>
      <w:pPr>
        <w:ind w:left="1069" w:hanging="360"/>
      </w:pPr>
      <w:rPr>
        <w:rFonts w:ascii="Symbol" w:eastAsia="Times New Roman" w:hAnsi="Symbol"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2" w15:restartNumberingAfterBreak="0">
    <w:nsid w:val="1A295CD2"/>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1E817C43"/>
    <w:multiLevelType w:val="hybridMultilevel"/>
    <w:tmpl w:val="D47E9560"/>
    <w:lvl w:ilvl="0" w:tplc="0427000F">
      <w:start w:val="1"/>
      <w:numFmt w:val="decimal"/>
      <w:lvlText w:val="%1."/>
      <w:lvlJc w:val="left"/>
      <w:pPr>
        <w:ind w:left="1778" w:hanging="360"/>
      </w:pPr>
    </w:lvl>
    <w:lvl w:ilvl="1" w:tplc="04270019" w:tentative="1">
      <w:start w:val="1"/>
      <w:numFmt w:val="lowerLetter"/>
      <w:lvlText w:val="%2."/>
      <w:lvlJc w:val="left"/>
      <w:pPr>
        <w:ind w:left="1260" w:hanging="360"/>
      </w:pPr>
    </w:lvl>
    <w:lvl w:ilvl="2" w:tplc="0427001B" w:tentative="1">
      <w:start w:val="1"/>
      <w:numFmt w:val="lowerRoman"/>
      <w:lvlText w:val="%3."/>
      <w:lvlJc w:val="right"/>
      <w:pPr>
        <w:ind w:left="1980" w:hanging="180"/>
      </w:pPr>
    </w:lvl>
    <w:lvl w:ilvl="3" w:tplc="0427000F" w:tentative="1">
      <w:start w:val="1"/>
      <w:numFmt w:val="decimal"/>
      <w:lvlText w:val="%4."/>
      <w:lvlJc w:val="left"/>
      <w:pPr>
        <w:ind w:left="2700" w:hanging="360"/>
      </w:pPr>
    </w:lvl>
    <w:lvl w:ilvl="4" w:tplc="04270019" w:tentative="1">
      <w:start w:val="1"/>
      <w:numFmt w:val="lowerLetter"/>
      <w:lvlText w:val="%5."/>
      <w:lvlJc w:val="left"/>
      <w:pPr>
        <w:ind w:left="3420" w:hanging="360"/>
      </w:pPr>
    </w:lvl>
    <w:lvl w:ilvl="5" w:tplc="0427001B" w:tentative="1">
      <w:start w:val="1"/>
      <w:numFmt w:val="lowerRoman"/>
      <w:lvlText w:val="%6."/>
      <w:lvlJc w:val="right"/>
      <w:pPr>
        <w:ind w:left="4140" w:hanging="180"/>
      </w:pPr>
    </w:lvl>
    <w:lvl w:ilvl="6" w:tplc="0427000F" w:tentative="1">
      <w:start w:val="1"/>
      <w:numFmt w:val="decimal"/>
      <w:lvlText w:val="%7."/>
      <w:lvlJc w:val="left"/>
      <w:pPr>
        <w:ind w:left="4860" w:hanging="360"/>
      </w:pPr>
    </w:lvl>
    <w:lvl w:ilvl="7" w:tplc="04270019" w:tentative="1">
      <w:start w:val="1"/>
      <w:numFmt w:val="lowerLetter"/>
      <w:lvlText w:val="%8."/>
      <w:lvlJc w:val="left"/>
      <w:pPr>
        <w:ind w:left="5580" w:hanging="360"/>
      </w:pPr>
    </w:lvl>
    <w:lvl w:ilvl="8" w:tplc="0427001B" w:tentative="1">
      <w:start w:val="1"/>
      <w:numFmt w:val="lowerRoman"/>
      <w:lvlText w:val="%9."/>
      <w:lvlJc w:val="right"/>
      <w:pPr>
        <w:ind w:left="6300" w:hanging="180"/>
      </w:pPr>
    </w:lvl>
  </w:abstractNum>
  <w:abstractNum w:abstractNumId="14" w15:restartNumberingAfterBreak="0">
    <w:nsid w:val="221110A5"/>
    <w:multiLevelType w:val="hybridMultilevel"/>
    <w:tmpl w:val="B47A4A0A"/>
    <w:lvl w:ilvl="0" w:tplc="10DAC6D2">
      <w:start w:val="2"/>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15:restartNumberingAfterBreak="0">
    <w:nsid w:val="23FC29C1"/>
    <w:multiLevelType w:val="hybridMultilevel"/>
    <w:tmpl w:val="608C4744"/>
    <w:lvl w:ilvl="0" w:tplc="3B84A27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6" w15:restartNumberingAfterBreak="0">
    <w:nsid w:val="26C748F4"/>
    <w:multiLevelType w:val="multilevel"/>
    <w:tmpl w:val="8578B37C"/>
    <w:lvl w:ilvl="0">
      <w:start w:val="1"/>
      <w:numFmt w:val="decimal"/>
      <w:lvlText w:val="%1."/>
      <w:lvlJc w:val="left"/>
      <w:pPr>
        <w:ind w:left="1004" w:hanging="720"/>
      </w:pPr>
      <w:rPr>
        <w:rFonts w:ascii="Times New Roman" w:eastAsia="Times New Roman" w:hAnsi="Times New Roman" w:cs="Times New Roman"/>
        <w:b w:val="0"/>
        <w:color w:val="auto"/>
      </w:rPr>
    </w:lvl>
    <w:lvl w:ilvl="1">
      <w:start w:val="2"/>
      <w:numFmt w:val="decimal"/>
      <w:isLgl/>
      <w:lvlText w:val="%1.%2."/>
      <w:lvlJc w:val="left"/>
      <w:pPr>
        <w:ind w:left="1733" w:hanging="1380"/>
      </w:pPr>
      <w:rPr>
        <w:rFonts w:cs="Times New Roman" w:hint="default"/>
      </w:rPr>
    </w:lvl>
    <w:lvl w:ilvl="2">
      <w:start w:val="1"/>
      <w:numFmt w:val="decimal"/>
      <w:isLgl/>
      <w:lvlText w:val="%1.%2.%3."/>
      <w:lvlJc w:val="left"/>
      <w:pPr>
        <w:ind w:left="1802" w:hanging="1380"/>
      </w:pPr>
      <w:rPr>
        <w:rFonts w:cs="Times New Roman" w:hint="default"/>
      </w:rPr>
    </w:lvl>
    <w:lvl w:ilvl="3">
      <w:start w:val="1"/>
      <w:numFmt w:val="decimal"/>
      <w:isLgl/>
      <w:lvlText w:val="%1.%2.%3.%4."/>
      <w:lvlJc w:val="left"/>
      <w:pPr>
        <w:ind w:left="1871" w:hanging="1380"/>
      </w:pPr>
      <w:rPr>
        <w:rFonts w:cs="Times New Roman" w:hint="default"/>
      </w:rPr>
    </w:lvl>
    <w:lvl w:ilvl="4">
      <w:start w:val="1"/>
      <w:numFmt w:val="decimal"/>
      <w:isLgl/>
      <w:lvlText w:val="%1.%2.%3.%4.%5."/>
      <w:lvlJc w:val="left"/>
      <w:pPr>
        <w:ind w:left="1940" w:hanging="1380"/>
      </w:pPr>
      <w:rPr>
        <w:rFonts w:cs="Times New Roman" w:hint="default"/>
      </w:rPr>
    </w:lvl>
    <w:lvl w:ilvl="5">
      <w:start w:val="1"/>
      <w:numFmt w:val="decimal"/>
      <w:isLgl/>
      <w:lvlText w:val="%1.%2.%3.%4.%5.%6."/>
      <w:lvlJc w:val="left"/>
      <w:pPr>
        <w:ind w:left="2009" w:hanging="1380"/>
      </w:pPr>
      <w:rPr>
        <w:rFonts w:cs="Times New Roman" w:hint="default"/>
      </w:rPr>
    </w:lvl>
    <w:lvl w:ilvl="6">
      <w:start w:val="1"/>
      <w:numFmt w:val="decimal"/>
      <w:isLgl/>
      <w:lvlText w:val="%1.%2.%3.%4.%5.%6.%7."/>
      <w:lvlJc w:val="left"/>
      <w:pPr>
        <w:ind w:left="2138" w:hanging="1440"/>
      </w:pPr>
      <w:rPr>
        <w:rFonts w:cs="Times New Roman" w:hint="default"/>
      </w:rPr>
    </w:lvl>
    <w:lvl w:ilvl="7">
      <w:start w:val="1"/>
      <w:numFmt w:val="decimal"/>
      <w:isLgl/>
      <w:lvlText w:val="%1.%2.%3.%4.%5.%6.%7.%8."/>
      <w:lvlJc w:val="left"/>
      <w:pPr>
        <w:ind w:left="2207" w:hanging="1440"/>
      </w:pPr>
      <w:rPr>
        <w:rFonts w:cs="Times New Roman" w:hint="default"/>
      </w:rPr>
    </w:lvl>
    <w:lvl w:ilvl="8">
      <w:start w:val="1"/>
      <w:numFmt w:val="decimal"/>
      <w:isLgl/>
      <w:lvlText w:val="%1.%2.%3.%4.%5.%6.%7.%8.%9."/>
      <w:lvlJc w:val="left"/>
      <w:pPr>
        <w:ind w:left="2636" w:hanging="1800"/>
      </w:pPr>
      <w:rPr>
        <w:rFonts w:cs="Times New Roman" w:hint="default"/>
      </w:rPr>
    </w:lvl>
  </w:abstractNum>
  <w:abstractNum w:abstractNumId="17" w15:restartNumberingAfterBreak="0">
    <w:nsid w:val="294C05E6"/>
    <w:multiLevelType w:val="hybridMultilevel"/>
    <w:tmpl w:val="5A56E780"/>
    <w:lvl w:ilvl="0" w:tplc="E86C3FA8">
      <w:start w:val="45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8" w15:restartNumberingAfterBreak="0">
    <w:nsid w:val="316C3A0C"/>
    <w:multiLevelType w:val="hybridMultilevel"/>
    <w:tmpl w:val="93C0B504"/>
    <w:lvl w:ilvl="0" w:tplc="0427000F">
      <w:start w:val="1"/>
      <w:numFmt w:val="decimal"/>
      <w:lvlText w:val="%1."/>
      <w:lvlJc w:val="left"/>
      <w:pPr>
        <w:ind w:left="540" w:hanging="360"/>
      </w:pPr>
    </w:lvl>
    <w:lvl w:ilvl="1" w:tplc="04270019" w:tentative="1">
      <w:start w:val="1"/>
      <w:numFmt w:val="lowerLetter"/>
      <w:lvlText w:val="%2."/>
      <w:lvlJc w:val="left"/>
      <w:pPr>
        <w:ind w:left="1260" w:hanging="360"/>
      </w:pPr>
    </w:lvl>
    <w:lvl w:ilvl="2" w:tplc="0427001B" w:tentative="1">
      <w:start w:val="1"/>
      <w:numFmt w:val="lowerRoman"/>
      <w:lvlText w:val="%3."/>
      <w:lvlJc w:val="right"/>
      <w:pPr>
        <w:ind w:left="1980" w:hanging="180"/>
      </w:pPr>
    </w:lvl>
    <w:lvl w:ilvl="3" w:tplc="0427000F" w:tentative="1">
      <w:start w:val="1"/>
      <w:numFmt w:val="decimal"/>
      <w:lvlText w:val="%4."/>
      <w:lvlJc w:val="left"/>
      <w:pPr>
        <w:ind w:left="2700" w:hanging="360"/>
      </w:pPr>
    </w:lvl>
    <w:lvl w:ilvl="4" w:tplc="04270019" w:tentative="1">
      <w:start w:val="1"/>
      <w:numFmt w:val="lowerLetter"/>
      <w:lvlText w:val="%5."/>
      <w:lvlJc w:val="left"/>
      <w:pPr>
        <w:ind w:left="3420" w:hanging="360"/>
      </w:pPr>
    </w:lvl>
    <w:lvl w:ilvl="5" w:tplc="0427001B" w:tentative="1">
      <w:start w:val="1"/>
      <w:numFmt w:val="lowerRoman"/>
      <w:lvlText w:val="%6."/>
      <w:lvlJc w:val="right"/>
      <w:pPr>
        <w:ind w:left="4140" w:hanging="180"/>
      </w:pPr>
    </w:lvl>
    <w:lvl w:ilvl="6" w:tplc="0427000F" w:tentative="1">
      <w:start w:val="1"/>
      <w:numFmt w:val="decimal"/>
      <w:lvlText w:val="%7."/>
      <w:lvlJc w:val="left"/>
      <w:pPr>
        <w:ind w:left="4860" w:hanging="360"/>
      </w:pPr>
    </w:lvl>
    <w:lvl w:ilvl="7" w:tplc="04270019" w:tentative="1">
      <w:start w:val="1"/>
      <w:numFmt w:val="lowerLetter"/>
      <w:lvlText w:val="%8."/>
      <w:lvlJc w:val="left"/>
      <w:pPr>
        <w:ind w:left="5580" w:hanging="360"/>
      </w:pPr>
    </w:lvl>
    <w:lvl w:ilvl="8" w:tplc="0427001B" w:tentative="1">
      <w:start w:val="1"/>
      <w:numFmt w:val="lowerRoman"/>
      <w:lvlText w:val="%9."/>
      <w:lvlJc w:val="right"/>
      <w:pPr>
        <w:ind w:left="6300" w:hanging="180"/>
      </w:pPr>
    </w:lvl>
  </w:abstractNum>
  <w:abstractNum w:abstractNumId="19" w15:restartNumberingAfterBreak="0">
    <w:nsid w:val="333F2F07"/>
    <w:multiLevelType w:val="hybridMultilevel"/>
    <w:tmpl w:val="B74A2806"/>
    <w:lvl w:ilvl="0" w:tplc="0427000F">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20" w15:restartNumberingAfterBreak="0">
    <w:nsid w:val="34165BE5"/>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358C67C5"/>
    <w:multiLevelType w:val="hybridMultilevel"/>
    <w:tmpl w:val="6BB6B30A"/>
    <w:lvl w:ilvl="0" w:tplc="FFFFFFFF">
      <w:start w:val="1"/>
      <w:numFmt w:val="decimal"/>
      <w:lvlText w:val="%1)"/>
      <w:lvlJc w:val="left"/>
      <w:pPr>
        <w:tabs>
          <w:tab w:val="num" w:pos="644"/>
        </w:tabs>
        <w:ind w:left="644" w:hanging="360"/>
      </w:pPr>
      <w:rPr>
        <w:rFonts w:hint="default"/>
        <w:b w:val="0"/>
      </w:rPr>
    </w:lvl>
    <w:lvl w:ilvl="1" w:tplc="FFFFFFFF">
      <w:start w:val="11"/>
      <w:numFmt w:val="decimal"/>
      <w:lvlText w:val="%2."/>
      <w:lvlJc w:val="left"/>
      <w:pPr>
        <w:tabs>
          <w:tab w:val="num" w:pos="1314"/>
        </w:tabs>
        <w:ind w:left="1314" w:hanging="660"/>
      </w:pPr>
      <w:rPr>
        <w:rFonts w:hint="default"/>
        <w:color w:val="auto"/>
      </w:r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22" w15:restartNumberingAfterBreak="0">
    <w:nsid w:val="36314640"/>
    <w:multiLevelType w:val="hybridMultilevel"/>
    <w:tmpl w:val="B198A786"/>
    <w:lvl w:ilvl="0" w:tplc="04270001">
      <w:start w:val="1"/>
      <w:numFmt w:val="bullet"/>
      <w:lvlText w:val=""/>
      <w:lvlJc w:val="left"/>
      <w:pPr>
        <w:ind w:left="1637" w:hanging="360"/>
      </w:pPr>
      <w:rPr>
        <w:rFonts w:ascii="Symbol" w:hAnsi="Symbol" w:hint="default"/>
      </w:rPr>
    </w:lvl>
    <w:lvl w:ilvl="1" w:tplc="04270003" w:tentative="1">
      <w:start w:val="1"/>
      <w:numFmt w:val="bullet"/>
      <w:lvlText w:val="o"/>
      <w:lvlJc w:val="left"/>
      <w:pPr>
        <w:ind w:left="2357" w:hanging="360"/>
      </w:pPr>
      <w:rPr>
        <w:rFonts w:ascii="Courier New" w:hAnsi="Courier New" w:cs="Courier New" w:hint="default"/>
      </w:rPr>
    </w:lvl>
    <w:lvl w:ilvl="2" w:tplc="04270005" w:tentative="1">
      <w:start w:val="1"/>
      <w:numFmt w:val="bullet"/>
      <w:lvlText w:val=""/>
      <w:lvlJc w:val="left"/>
      <w:pPr>
        <w:ind w:left="3077" w:hanging="360"/>
      </w:pPr>
      <w:rPr>
        <w:rFonts w:ascii="Wingdings" w:hAnsi="Wingdings" w:hint="default"/>
      </w:rPr>
    </w:lvl>
    <w:lvl w:ilvl="3" w:tplc="04270001" w:tentative="1">
      <w:start w:val="1"/>
      <w:numFmt w:val="bullet"/>
      <w:lvlText w:val=""/>
      <w:lvlJc w:val="left"/>
      <w:pPr>
        <w:ind w:left="3797" w:hanging="360"/>
      </w:pPr>
      <w:rPr>
        <w:rFonts w:ascii="Symbol" w:hAnsi="Symbol" w:hint="default"/>
      </w:rPr>
    </w:lvl>
    <w:lvl w:ilvl="4" w:tplc="04270003" w:tentative="1">
      <w:start w:val="1"/>
      <w:numFmt w:val="bullet"/>
      <w:lvlText w:val="o"/>
      <w:lvlJc w:val="left"/>
      <w:pPr>
        <w:ind w:left="4517" w:hanging="360"/>
      </w:pPr>
      <w:rPr>
        <w:rFonts w:ascii="Courier New" w:hAnsi="Courier New" w:cs="Courier New" w:hint="default"/>
      </w:rPr>
    </w:lvl>
    <w:lvl w:ilvl="5" w:tplc="04270005" w:tentative="1">
      <w:start w:val="1"/>
      <w:numFmt w:val="bullet"/>
      <w:lvlText w:val=""/>
      <w:lvlJc w:val="left"/>
      <w:pPr>
        <w:ind w:left="5237" w:hanging="360"/>
      </w:pPr>
      <w:rPr>
        <w:rFonts w:ascii="Wingdings" w:hAnsi="Wingdings" w:hint="default"/>
      </w:rPr>
    </w:lvl>
    <w:lvl w:ilvl="6" w:tplc="04270001" w:tentative="1">
      <w:start w:val="1"/>
      <w:numFmt w:val="bullet"/>
      <w:lvlText w:val=""/>
      <w:lvlJc w:val="left"/>
      <w:pPr>
        <w:ind w:left="5957" w:hanging="360"/>
      </w:pPr>
      <w:rPr>
        <w:rFonts w:ascii="Symbol" w:hAnsi="Symbol" w:hint="default"/>
      </w:rPr>
    </w:lvl>
    <w:lvl w:ilvl="7" w:tplc="04270003" w:tentative="1">
      <w:start w:val="1"/>
      <w:numFmt w:val="bullet"/>
      <w:lvlText w:val="o"/>
      <w:lvlJc w:val="left"/>
      <w:pPr>
        <w:ind w:left="6677" w:hanging="360"/>
      </w:pPr>
      <w:rPr>
        <w:rFonts w:ascii="Courier New" w:hAnsi="Courier New" w:cs="Courier New" w:hint="default"/>
      </w:rPr>
    </w:lvl>
    <w:lvl w:ilvl="8" w:tplc="04270005" w:tentative="1">
      <w:start w:val="1"/>
      <w:numFmt w:val="bullet"/>
      <w:lvlText w:val=""/>
      <w:lvlJc w:val="left"/>
      <w:pPr>
        <w:ind w:left="7397" w:hanging="360"/>
      </w:pPr>
      <w:rPr>
        <w:rFonts w:ascii="Wingdings" w:hAnsi="Wingdings" w:hint="default"/>
      </w:rPr>
    </w:lvl>
  </w:abstractNum>
  <w:abstractNum w:abstractNumId="23" w15:restartNumberingAfterBreak="0">
    <w:nsid w:val="40A41B32"/>
    <w:multiLevelType w:val="hybridMultilevel"/>
    <w:tmpl w:val="372625D0"/>
    <w:lvl w:ilvl="0" w:tplc="04270011">
      <w:start w:val="1"/>
      <w:numFmt w:val="decimal"/>
      <w:lvlText w:val="%1)"/>
      <w:lvlJc w:val="left"/>
      <w:pPr>
        <w:ind w:left="501"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44193F46"/>
    <w:multiLevelType w:val="multilevel"/>
    <w:tmpl w:val="E84A0EA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i w:val="0"/>
        <w:i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86D4751"/>
    <w:multiLevelType w:val="hybridMultilevel"/>
    <w:tmpl w:val="0C9AE0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4A3F257F"/>
    <w:multiLevelType w:val="multilevel"/>
    <w:tmpl w:val="6C96265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F3D106E"/>
    <w:multiLevelType w:val="hybridMultilevel"/>
    <w:tmpl w:val="90B88B88"/>
    <w:lvl w:ilvl="0" w:tplc="7D0A6A68">
      <w:start w:val="1"/>
      <w:numFmt w:val="upperLetter"/>
      <w:lvlText w:val="%1."/>
      <w:lvlJc w:val="left"/>
      <w:pPr>
        <w:ind w:left="8640" w:hanging="360"/>
      </w:pPr>
      <w:rPr>
        <w:rFonts w:hint="default"/>
      </w:rPr>
    </w:lvl>
    <w:lvl w:ilvl="1" w:tplc="04270019" w:tentative="1">
      <w:start w:val="1"/>
      <w:numFmt w:val="lowerLetter"/>
      <w:lvlText w:val="%2."/>
      <w:lvlJc w:val="left"/>
      <w:pPr>
        <w:ind w:left="9360" w:hanging="360"/>
      </w:pPr>
    </w:lvl>
    <w:lvl w:ilvl="2" w:tplc="0427001B" w:tentative="1">
      <w:start w:val="1"/>
      <w:numFmt w:val="lowerRoman"/>
      <w:lvlText w:val="%3."/>
      <w:lvlJc w:val="right"/>
      <w:pPr>
        <w:ind w:left="10080" w:hanging="180"/>
      </w:pPr>
    </w:lvl>
    <w:lvl w:ilvl="3" w:tplc="0427000F" w:tentative="1">
      <w:start w:val="1"/>
      <w:numFmt w:val="decimal"/>
      <w:lvlText w:val="%4."/>
      <w:lvlJc w:val="left"/>
      <w:pPr>
        <w:ind w:left="10800" w:hanging="360"/>
      </w:pPr>
    </w:lvl>
    <w:lvl w:ilvl="4" w:tplc="04270019" w:tentative="1">
      <w:start w:val="1"/>
      <w:numFmt w:val="lowerLetter"/>
      <w:lvlText w:val="%5."/>
      <w:lvlJc w:val="left"/>
      <w:pPr>
        <w:ind w:left="11520" w:hanging="360"/>
      </w:pPr>
    </w:lvl>
    <w:lvl w:ilvl="5" w:tplc="0427001B" w:tentative="1">
      <w:start w:val="1"/>
      <w:numFmt w:val="lowerRoman"/>
      <w:lvlText w:val="%6."/>
      <w:lvlJc w:val="right"/>
      <w:pPr>
        <w:ind w:left="12240" w:hanging="180"/>
      </w:pPr>
    </w:lvl>
    <w:lvl w:ilvl="6" w:tplc="0427000F" w:tentative="1">
      <w:start w:val="1"/>
      <w:numFmt w:val="decimal"/>
      <w:lvlText w:val="%7."/>
      <w:lvlJc w:val="left"/>
      <w:pPr>
        <w:ind w:left="12960" w:hanging="360"/>
      </w:pPr>
    </w:lvl>
    <w:lvl w:ilvl="7" w:tplc="04270019" w:tentative="1">
      <w:start w:val="1"/>
      <w:numFmt w:val="lowerLetter"/>
      <w:lvlText w:val="%8."/>
      <w:lvlJc w:val="left"/>
      <w:pPr>
        <w:ind w:left="13680" w:hanging="360"/>
      </w:pPr>
    </w:lvl>
    <w:lvl w:ilvl="8" w:tplc="0427001B" w:tentative="1">
      <w:start w:val="1"/>
      <w:numFmt w:val="lowerRoman"/>
      <w:lvlText w:val="%9."/>
      <w:lvlJc w:val="right"/>
      <w:pPr>
        <w:ind w:left="14400" w:hanging="180"/>
      </w:pPr>
    </w:lvl>
  </w:abstractNum>
  <w:abstractNum w:abstractNumId="28" w15:restartNumberingAfterBreak="0">
    <w:nsid w:val="52235A5D"/>
    <w:multiLevelType w:val="hybridMultilevel"/>
    <w:tmpl w:val="F9748A0A"/>
    <w:lvl w:ilvl="0" w:tplc="04090001">
      <w:start w:val="1"/>
      <w:numFmt w:val="bullet"/>
      <w:lvlText w:val=""/>
      <w:lvlJc w:val="left"/>
      <w:pPr>
        <w:tabs>
          <w:tab w:val="num" w:pos="1647"/>
        </w:tabs>
        <w:ind w:left="1647" w:hanging="360"/>
      </w:pPr>
      <w:rPr>
        <w:rFonts w:ascii="Symbol" w:hAnsi="Symbol" w:hint="default"/>
      </w:rPr>
    </w:lvl>
    <w:lvl w:ilvl="1" w:tplc="04090003" w:tentative="1">
      <w:start w:val="1"/>
      <w:numFmt w:val="bullet"/>
      <w:lvlText w:val="o"/>
      <w:lvlJc w:val="left"/>
      <w:pPr>
        <w:tabs>
          <w:tab w:val="num" w:pos="2367"/>
        </w:tabs>
        <w:ind w:left="2367" w:hanging="360"/>
      </w:pPr>
      <w:rPr>
        <w:rFonts w:ascii="Courier New" w:hAnsi="Courier New" w:hint="default"/>
      </w:rPr>
    </w:lvl>
    <w:lvl w:ilvl="2" w:tplc="04090005" w:tentative="1">
      <w:start w:val="1"/>
      <w:numFmt w:val="bullet"/>
      <w:lvlText w:val=""/>
      <w:lvlJc w:val="left"/>
      <w:pPr>
        <w:tabs>
          <w:tab w:val="num" w:pos="3087"/>
        </w:tabs>
        <w:ind w:left="3087" w:hanging="360"/>
      </w:pPr>
      <w:rPr>
        <w:rFonts w:ascii="Wingdings" w:hAnsi="Wingdings" w:hint="default"/>
      </w:rPr>
    </w:lvl>
    <w:lvl w:ilvl="3" w:tplc="04090001" w:tentative="1">
      <w:start w:val="1"/>
      <w:numFmt w:val="bullet"/>
      <w:lvlText w:val=""/>
      <w:lvlJc w:val="left"/>
      <w:pPr>
        <w:tabs>
          <w:tab w:val="num" w:pos="3807"/>
        </w:tabs>
        <w:ind w:left="3807" w:hanging="360"/>
      </w:pPr>
      <w:rPr>
        <w:rFonts w:ascii="Symbol" w:hAnsi="Symbol" w:hint="default"/>
      </w:rPr>
    </w:lvl>
    <w:lvl w:ilvl="4" w:tplc="04090003" w:tentative="1">
      <w:start w:val="1"/>
      <w:numFmt w:val="bullet"/>
      <w:lvlText w:val="o"/>
      <w:lvlJc w:val="left"/>
      <w:pPr>
        <w:tabs>
          <w:tab w:val="num" w:pos="4527"/>
        </w:tabs>
        <w:ind w:left="4527" w:hanging="360"/>
      </w:pPr>
      <w:rPr>
        <w:rFonts w:ascii="Courier New" w:hAnsi="Courier New" w:hint="default"/>
      </w:rPr>
    </w:lvl>
    <w:lvl w:ilvl="5" w:tplc="04090005" w:tentative="1">
      <w:start w:val="1"/>
      <w:numFmt w:val="bullet"/>
      <w:lvlText w:val=""/>
      <w:lvlJc w:val="left"/>
      <w:pPr>
        <w:tabs>
          <w:tab w:val="num" w:pos="5247"/>
        </w:tabs>
        <w:ind w:left="5247" w:hanging="360"/>
      </w:pPr>
      <w:rPr>
        <w:rFonts w:ascii="Wingdings" w:hAnsi="Wingdings" w:hint="default"/>
      </w:rPr>
    </w:lvl>
    <w:lvl w:ilvl="6" w:tplc="04090001" w:tentative="1">
      <w:start w:val="1"/>
      <w:numFmt w:val="bullet"/>
      <w:lvlText w:val=""/>
      <w:lvlJc w:val="left"/>
      <w:pPr>
        <w:tabs>
          <w:tab w:val="num" w:pos="5967"/>
        </w:tabs>
        <w:ind w:left="5967" w:hanging="360"/>
      </w:pPr>
      <w:rPr>
        <w:rFonts w:ascii="Symbol" w:hAnsi="Symbol" w:hint="default"/>
      </w:rPr>
    </w:lvl>
    <w:lvl w:ilvl="7" w:tplc="04090003" w:tentative="1">
      <w:start w:val="1"/>
      <w:numFmt w:val="bullet"/>
      <w:lvlText w:val="o"/>
      <w:lvlJc w:val="left"/>
      <w:pPr>
        <w:tabs>
          <w:tab w:val="num" w:pos="6687"/>
        </w:tabs>
        <w:ind w:left="6687" w:hanging="360"/>
      </w:pPr>
      <w:rPr>
        <w:rFonts w:ascii="Courier New" w:hAnsi="Courier New" w:hint="default"/>
      </w:rPr>
    </w:lvl>
    <w:lvl w:ilvl="8" w:tplc="04090005" w:tentative="1">
      <w:start w:val="1"/>
      <w:numFmt w:val="bullet"/>
      <w:lvlText w:val=""/>
      <w:lvlJc w:val="left"/>
      <w:pPr>
        <w:tabs>
          <w:tab w:val="num" w:pos="7407"/>
        </w:tabs>
        <w:ind w:left="7407" w:hanging="360"/>
      </w:pPr>
      <w:rPr>
        <w:rFonts w:ascii="Wingdings" w:hAnsi="Wingdings" w:hint="default"/>
      </w:rPr>
    </w:lvl>
  </w:abstractNum>
  <w:abstractNum w:abstractNumId="29" w15:restartNumberingAfterBreak="0">
    <w:nsid w:val="53633645"/>
    <w:multiLevelType w:val="hybridMultilevel"/>
    <w:tmpl w:val="8628417A"/>
    <w:lvl w:ilvl="0" w:tplc="FFFFFFFF">
      <w:start w:val="1"/>
      <w:numFmt w:val="decimal"/>
      <w:lvlText w:val="%1)"/>
      <w:lvlJc w:val="left"/>
      <w:pPr>
        <w:tabs>
          <w:tab w:val="num" w:pos="1077"/>
        </w:tabs>
        <w:ind w:left="0" w:firstLine="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543700A5"/>
    <w:multiLevelType w:val="singleLevel"/>
    <w:tmpl w:val="BCB04536"/>
    <w:lvl w:ilvl="0">
      <w:start w:val="1"/>
      <w:numFmt w:val="bullet"/>
      <w:lvlText w:val="-"/>
      <w:lvlJc w:val="left"/>
      <w:pPr>
        <w:tabs>
          <w:tab w:val="num" w:pos="540"/>
        </w:tabs>
        <w:ind w:left="540" w:hanging="360"/>
      </w:pPr>
      <w:rPr>
        <w:rFonts w:hint="default"/>
      </w:rPr>
    </w:lvl>
  </w:abstractNum>
  <w:abstractNum w:abstractNumId="31" w15:restartNumberingAfterBreak="0">
    <w:nsid w:val="55F864EC"/>
    <w:multiLevelType w:val="multilevel"/>
    <w:tmpl w:val="F52085B6"/>
    <w:lvl w:ilvl="0">
      <w:start w:val="12"/>
      <w:numFmt w:val="decimal"/>
      <w:lvlText w:val="%1."/>
      <w:lvlJc w:val="left"/>
      <w:pPr>
        <w:ind w:left="555" w:hanging="555"/>
      </w:pPr>
      <w:rPr>
        <w:rFonts w:hint="default"/>
      </w:rPr>
    </w:lvl>
    <w:lvl w:ilvl="1">
      <w:start w:val="5"/>
      <w:numFmt w:val="decimal"/>
      <w:lvlText w:val="%1.%2."/>
      <w:lvlJc w:val="left"/>
      <w:pPr>
        <w:ind w:left="768" w:hanging="555"/>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32" w15:restartNumberingAfterBreak="0">
    <w:nsid w:val="56AE175A"/>
    <w:multiLevelType w:val="hybridMultilevel"/>
    <w:tmpl w:val="A74EF5DE"/>
    <w:lvl w:ilvl="0" w:tplc="A25060EC">
      <w:start w:val="3"/>
      <w:numFmt w:val="decimal"/>
      <w:lvlText w:val="%1."/>
      <w:lvlJc w:val="left"/>
      <w:pPr>
        <w:ind w:left="720" w:hanging="360"/>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60043A17"/>
    <w:multiLevelType w:val="hybridMultilevel"/>
    <w:tmpl w:val="A008C63E"/>
    <w:lvl w:ilvl="0" w:tplc="04270001">
      <w:start w:val="1"/>
      <w:numFmt w:val="bullet"/>
      <w:lvlText w:val=""/>
      <w:lvlJc w:val="left"/>
      <w:pPr>
        <w:ind w:left="1211" w:hanging="360"/>
      </w:pPr>
      <w:rPr>
        <w:rFonts w:ascii="Symbol" w:hAnsi="Symbol"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34" w15:restartNumberingAfterBreak="0">
    <w:nsid w:val="61774F0B"/>
    <w:multiLevelType w:val="hybridMultilevel"/>
    <w:tmpl w:val="2C16A8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62604A8B"/>
    <w:multiLevelType w:val="multilevel"/>
    <w:tmpl w:val="E84A0EA4"/>
    <w:lvl w:ilvl="0">
      <w:start w:val="1"/>
      <w:numFmt w:val="decimal"/>
      <w:lvlText w:val="%1."/>
      <w:lvlJc w:val="left"/>
      <w:pPr>
        <w:ind w:left="720" w:hanging="360"/>
      </w:pPr>
      <w:rPr>
        <w:rFonts w:hint="default"/>
      </w:rPr>
    </w:lvl>
    <w:lvl w:ilvl="1">
      <w:start w:val="1"/>
      <w:numFmt w:val="decimal"/>
      <w:isLgl/>
      <w:lvlText w:val="%1.%2."/>
      <w:lvlJc w:val="left"/>
      <w:pPr>
        <w:ind w:left="7352" w:hanging="405"/>
      </w:pPr>
      <w:rPr>
        <w:rFonts w:hint="default"/>
        <w:i w:val="0"/>
        <w:i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9425438"/>
    <w:multiLevelType w:val="hybridMultilevel"/>
    <w:tmpl w:val="4BD223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6C2A49B1"/>
    <w:multiLevelType w:val="hybridMultilevel"/>
    <w:tmpl w:val="09324642"/>
    <w:lvl w:ilvl="0" w:tplc="5D8EAF28">
      <w:start w:val="9"/>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6D0A74E3"/>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6D7C7FFD"/>
    <w:multiLevelType w:val="multilevel"/>
    <w:tmpl w:val="46E88B7E"/>
    <w:lvl w:ilvl="0">
      <w:start w:val="1"/>
      <w:numFmt w:val="decimal"/>
      <w:lvlText w:val="%1."/>
      <w:lvlJc w:val="left"/>
      <w:pPr>
        <w:ind w:left="720" w:hanging="360"/>
      </w:pPr>
      <w:rPr>
        <w:rFonts w:hint="default"/>
      </w:rPr>
    </w:lvl>
    <w:lvl w:ilvl="1">
      <w:start w:val="1"/>
      <w:numFmt w:val="decimal"/>
      <w:isLgl/>
      <w:lvlText w:val="%1.%2."/>
      <w:lvlJc w:val="left"/>
      <w:pPr>
        <w:ind w:left="1234" w:hanging="510"/>
      </w:pPr>
      <w:rPr>
        <w:rFonts w:hint="default"/>
      </w:rPr>
    </w:lvl>
    <w:lvl w:ilvl="2">
      <w:start w:val="1"/>
      <w:numFmt w:val="decimal"/>
      <w:isLgl/>
      <w:lvlText w:val="%1.%2.%3."/>
      <w:lvlJc w:val="left"/>
      <w:pPr>
        <w:ind w:left="1808" w:hanging="720"/>
      </w:pPr>
      <w:rPr>
        <w:rFonts w:hint="default"/>
      </w:rPr>
    </w:lvl>
    <w:lvl w:ilvl="3">
      <w:start w:val="1"/>
      <w:numFmt w:val="decimal"/>
      <w:isLgl/>
      <w:lvlText w:val="%1.%2.%3.%4."/>
      <w:lvlJc w:val="left"/>
      <w:pPr>
        <w:ind w:left="2172" w:hanging="720"/>
      </w:pPr>
      <w:rPr>
        <w:rFonts w:hint="default"/>
      </w:rPr>
    </w:lvl>
    <w:lvl w:ilvl="4">
      <w:start w:val="1"/>
      <w:numFmt w:val="decimal"/>
      <w:isLgl/>
      <w:lvlText w:val="%1.%2.%3.%4.%5."/>
      <w:lvlJc w:val="left"/>
      <w:pPr>
        <w:ind w:left="2896" w:hanging="1080"/>
      </w:pPr>
      <w:rPr>
        <w:rFonts w:hint="default"/>
      </w:rPr>
    </w:lvl>
    <w:lvl w:ilvl="5">
      <w:start w:val="1"/>
      <w:numFmt w:val="decimal"/>
      <w:isLgl/>
      <w:lvlText w:val="%1.%2.%3.%4.%5.%6."/>
      <w:lvlJc w:val="left"/>
      <w:pPr>
        <w:ind w:left="3260" w:hanging="1080"/>
      </w:pPr>
      <w:rPr>
        <w:rFonts w:hint="default"/>
      </w:rPr>
    </w:lvl>
    <w:lvl w:ilvl="6">
      <w:start w:val="1"/>
      <w:numFmt w:val="decimal"/>
      <w:isLgl/>
      <w:lvlText w:val="%1.%2.%3.%4.%5.%6.%7."/>
      <w:lvlJc w:val="left"/>
      <w:pPr>
        <w:ind w:left="3984" w:hanging="1440"/>
      </w:pPr>
      <w:rPr>
        <w:rFonts w:hint="default"/>
      </w:rPr>
    </w:lvl>
    <w:lvl w:ilvl="7">
      <w:start w:val="1"/>
      <w:numFmt w:val="decimal"/>
      <w:isLgl/>
      <w:lvlText w:val="%1.%2.%3.%4.%5.%6.%7.%8."/>
      <w:lvlJc w:val="left"/>
      <w:pPr>
        <w:ind w:left="4348" w:hanging="1440"/>
      </w:pPr>
      <w:rPr>
        <w:rFonts w:hint="default"/>
      </w:rPr>
    </w:lvl>
    <w:lvl w:ilvl="8">
      <w:start w:val="1"/>
      <w:numFmt w:val="decimal"/>
      <w:isLgl/>
      <w:lvlText w:val="%1.%2.%3.%4.%5.%6.%7.%8.%9."/>
      <w:lvlJc w:val="left"/>
      <w:pPr>
        <w:ind w:left="5072" w:hanging="1800"/>
      </w:pPr>
      <w:rPr>
        <w:rFonts w:hint="default"/>
      </w:rPr>
    </w:lvl>
  </w:abstractNum>
  <w:abstractNum w:abstractNumId="40" w15:restartNumberingAfterBreak="0">
    <w:nsid w:val="6FA853CB"/>
    <w:multiLevelType w:val="hybridMultilevel"/>
    <w:tmpl w:val="BF84AD0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71DF3B12"/>
    <w:multiLevelType w:val="hybridMultilevel"/>
    <w:tmpl w:val="C48263D8"/>
    <w:lvl w:ilvl="0" w:tplc="04270001">
      <w:start w:val="1"/>
      <w:numFmt w:val="bullet"/>
      <w:lvlText w:val=""/>
      <w:lvlJc w:val="left"/>
      <w:pPr>
        <w:ind w:left="1778" w:hanging="360"/>
      </w:pPr>
      <w:rPr>
        <w:rFonts w:ascii="Symbol" w:hAnsi="Symbol" w:hint="default"/>
      </w:rPr>
    </w:lvl>
    <w:lvl w:ilvl="1" w:tplc="04270003" w:tentative="1">
      <w:start w:val="1"/>
      <w:numFmt w:val="bullet"/>
      <w:lvlText w:val="o"/>
      <w:lvlJc w:val="left"/>
      <w:pPr>
        <w:ind w:left="2498" w:hanging="360"/>
      </w:pPr>
      <w:rPr>
        <w:rFonts w:ascii="Courier New" w:hAnsi="Courier New" w:cs="Courier New" w:hint="default"/>
      </w:rPr>
    </w:lvl>
    <w:lvl w:ilvl="2" w:tplc="04270005" w:tentative="1">
      <w:start w:val="1"/>
      <w:numFmt w:val="bullet"/>
      <w:lvlText w:val=""/>
      <w:lvlJc w:val="left"/>
      <w:pPr>
        <w:ind w:left="3218" w:hanging="360"/>
      </w:pPr>
      <w:rPr>
        <w:rFonts w:ascii="Wingdings" w:hAnsi="Wingdings" w:hint="default"/>
      </w:rPr>
    </w:lvl>
    <w:lvl w:ilvl="3" w:tplc="04270001" w:tentative="1">
      <w:start w:val="1"/>
      <w:numFmt w:val="bullet"/>
      <w:lvlText w:val=""/>
      <w:lvlJc w:val="left"/>
      <w:pPr>
        <w:ind w:left="3938" w:hanging="360"/>
      </w:pPr>
      <w:rPr>
        <w:rFonts w:ascii="Symbol" w:hAnsi="Symbol" w:hint="default"/>
      </w:rPr>
    </w:lvl>
    <w:lvl w:ilvl="4" w:tplc="04270003" w:tentative="1">
      <w:start w:val="1"/>
      <w:numFmt w:val="bullet"/>
      <w:lvlText w:val="o"/>
      <w:lvlJc w:val="left"/>
      <w:pPr>
        <w:ind w:left="4658" w:hanging="360"/>
      </w:pPr>
      <w:rPr>
        <w:rFonts w:ascii="Courier New" w:hAnsi="Courier New" w:cs="Courier New" w:hint="default"/>
      </w:rPr>
    </w:lvl>
    <w:lvl w:ilvl="5" w:tplc="04270005" w:tentative="1">
      <w:start w:val="1"/>
      <w:numFmt w:val="bullet"/>
      <w:lvlText w:val=""/>
      <w:lvlJc w:val="left"/>
      <w:pPr>
        <w:ind w:left="5378" w:hanging="360"/>
      </w:pPr>
      <w:rPr>
        <w:rFonts w:ascii="Wingdings" w:hAnsi="Wingdings" w:hint="default"/>
      </w:rPr>
    </w:lvl>
    <w:lvl w:ilvl="6" w:tplc="04270001" w:tentative="1">
      <w:start w:val="1"/>
      <w:numFmt w:val="bullet"/>
      <w:lvlText w:val=""/>
      <w:lvlJc w:val="left"/>
      <w:pPr>
        <w:ind w:left="6098" w:hanging="360"/>
      </w:pPr>
      <w:rPr>
        <w:rFonts w:ascii="Symbol" w:hAnsi="Symbol" w:hint="default"/>
      </w:rPr>
    </w:lvl>
    <w:lvl w:ilvl="7" w:tplc="04270003" w:tentative="1">
      <w:start w:val="1"/>
      <w:numFmt w:val="bullet"/>
      <w:lvlText w:val="o"/>
      <w:lvlJc w:val="left"/>
      <w:pPr>
        <w:ind w:left="6818" w:hanging="360"/>
      </w:pPr>
      <w:rPr>
        <w:rFonts w:ascii="Courier New" w:hAnsi="Courier New" w:cs="Courier New" w:hint="default"/>
      </w:rPr>
    </w:lvl>
    <w:lvl w:ilvl="8" w:tplc="04270005" w:tentative="1">
      <w:start w:val="1"/>
      <w:numFmt w:val="bullet"/>
      <w:lvlText w:val=""/>
      <w:lvlJc w:val="left"/>
      <w:pPr>
        <w:ind w:left="7538" w:hanging="360"/>
      </w:pPr>
      <w:rPr>
        <w:rFonts w:ascii="Wingdings" w:hAnsi="Wingdings" w:hint="default"/>
      </w:rPr>
    </w:lvl>
  </w:abstractNum>
  <w:abstractNum w:abstractNumId="42" w15:restartNumberingAfterBreak="0">
    <w:nsid w:val="73C52127"/>
    <w:multiLevelType w:val="hybridMultilevel"/>
    <w:tmpl w:val="1E1467B6"/>
    <w:lvl w:ilvl="0" w:tplc="9D9025BC">
      <w:start w:val="8"/>
      <w:numFmt w:val="decimal"/>
      <w:lvlText w:val="%1."/>
      <w:lvlJc w:val="left"/>
      <w:pPr>
        <w:tabs>
          <w:tab w:val="num" w:pos="720"/>
        </w:tabs>
        <w:ind w:left="720" w:hanging="360"/>
      </w:pPr>
      <w:rPr>
        <w:rFonts w:hint="default"/>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3" w15:restartNumberingAfterBreak="0">
    <w:nsid w:val="73E31DF8"/>
    <w:multiLevelType w:val="multilevel"/>
    <w:tmpl w:val="965CBC56"/>
    <w:lvl w:ilvl="0">
      <w:start w:val="1"/>
      <w:numFmt w:val="decimal"/>
      <w:lvlText w:val="%1."/>
      <w:lvlJc w:val="left"/>
      <w:pPr>
        <w:ind w:left="786"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44" w15:restartNumberingAfterBreak="0">
    <w:nsid w:val="78A93CB1"/>
    <w:multiLevelType w:val="hybridMultilevel"/>
    <w:tmpl w:val="0C9AE046"/>
    <w:lvl w:ilvl="0" w:tplc="0427000F">
      <w:start w:val="1"/>
      <w:numFmt w:val="decimal"/>
      <w:lvlText w:val="%1."/>
      <w:lvlJc w:val="left"/>
      <w:pPr>
        <w:ind w:left="1495" w:hanging="360"/>
      </w:pPr>
      <w:rPr>
        <w:rFonts w:hint="default"/>
      </w:rPr>
    </w:lvl>
    <w:lvl w:ilvl="1" w:tplc="04270019" w:tentative="1">
      <w:start w:val="1"/>
      <w:numFmt w:val="lowerLetter"/>
      <w:lvlText w:val="%2."/>
      <w:lvlJc w:val="left"/>
      <w:pPr>
        <w:ind w:left="2215" w:hanging="360"/>
      </w:pPr>
    </w:lvl>
    <w:lvl w:ilvl="2" w:tplc="0427001B" w:tentative="1">
      <w:start w:val="1"/>
      <w:numFmt w:val="lowerRoman"/>
      <w:lvlText w:val="%3."/>
      <w:lvlJc w:val="right"/>
      <w:pPr>
        <w:ind w:left="2935" w:hanging="180"/>
      </w:pPr>
    </w:lvl>
    <w:lvl w:ilvl="3" w:tplc="0427000F" w:tentative="1">
      <w:start w:val="1"/>
      <w:numFmt w:val="decimal"/>
      <w:lvlText w:val="%4."/>
      <w:lvlJc w:val="left"/>
      <w:pPr>
        <w:ind w:left="3655" w:hanging="360"/>
      </w:pPr>
    </w:lvl>
    <w:lvl w:ilvl="4" w:tplc="04270019" w:tentative="1">
      <w:start w:val="1"/>
      <w:numFmt w:val="lowerLetter"/>
      <w:lvlText w:val="%5."/>
      <w:lvlJc w:val="left"/>
      <w:pPr>
        <w:ind w:left="4375" w:hanging="360"/>
      </w:pPr>
    </w:lvl>
    <w:lvl w:ilvl="5" w:tplc="0427001B" w:tentative="1">
      <w:start w:val="1"/>
      <w:numFmt w:val="lowerRoman"/>
      <w:lvlText w:val="%6."/>
      <w:lvlJc w:val="right"/>
      <w:pPr>
        <w:ind w:left="5095" w:hanging="180"/>
      </w:pPr>
    </w:lvl>
    <w:lvl w:ilvl="6" w:tplc="0427000F" w:tentative="1">
      <w:start w:val="1"/>
      <w:numFmt w:val="decimal"/>
      <w:lvlText w:val="%7."/>
      <w:lvlJc w:val="left"/>
      <w:pPr>
        <w:ind w:left="5815" w:hanging="360"/>
      </w:pPr>
    </w:lvl>
    <w:lvl w:ilvl="7" w:tplc="04270019" w:tentative="1">
      <w:start w:val="1"/>
      <w:numFmt w:val="lowerLetter"/>
      <w:lvlText w:val="%8."/>
      <w:lvlJc w:val="left"/>
      <w:pPr>
        <w:ind w:left="6535" w:hanging="360"/>
      </w:pPr>
    </w:lvl>
    <w:lvl w:ilvl="8" w:tplc="0427001B" w:tentative="1">
      <w:start w:val="1"/>
      <w:numFmt w:val="lowerRoman"/>
      <w:lvlText w:val="%9."/>
      <w:lvlJc w:val="right"/>
      <w:pPr>
        <w:ind w:left="7255" w:hanging="180"/>
      </w:pPr>
    </w:lvl>
  </w:abstractNum>
  <w:abstractNum w:abstractNumId="45" w15:restartNumberingAfterBreak="0">
    <w:nsid w:val="796D0B68"/>
    <w:multiLevelType w:val="multilevel"/>
    <w:tmpl w:val="7C1A7048"/>
    <w:lvl w:ilvl="0">
      <w:start w:val="1"/>
      <w:numFmt w:val="decimal"/>
      <w:suff w:val="space"/>
      <w:lvlText w:val="%1."/>
      <w:lvlJc w:val="left"/>
      <w:pPr>
        <w:ind w:left="4392" w:hanging="432"/>
      </w:pPr>
      <w:rPr>
        <w:rFonts w:hint="default"/>
      </w:rPr>
    </w:lvl>
    <w:lvl w:ilvl="1">
      <w:start w:val="1"/>
      <w:numFmt w:val="decimal"/>
      <w:suff w:val="space"/>
      <w:lvlText w:val="%1.%2."/>
      <w:lvlJc w:val="left"/>
      <w:pPr>
        <w:ind w:left="-360" w:firstLine="720"/>
      </w:pPr>
      <w:rPr>
        <w:rFonts w:hint="default"/>
        <w:b w:val="0"/>
        <w:i w:val="0"/>
      </w:rPr>
    </w:lvl>
    <w:lvl w:ilvl="2">
      <w:start w:val="1"/>
      <w:numFmt w:val="decimal"/>
      <w:suff w:val="space"/>
      <w:lvlText w:val="%1.%2.%3."/>
      <w:lvlJc w:val="left"/>
      <w:pPr>
        <w:ind w:left="-1554" w:firstLine="720"/>
      </w:pPr>
      <w:rPr>
        <w:rFonts w:hint="default"/>
      </w:rPr>
    </w:lvl>
    <w:lvl w:ilvl="3">
      <w:start w:val="1"/>
      <w:numFmt w:val="decimal"/>
      <w:lvlText w:val="%1.%2.%3.%4"/>
      <w:lvlJc w:val="left"/>
      <w:pPr>
        <w:tabs>
          <w:tab w:val="num" w:pos="324"/>
        </w:tabs>
        <w:ind w:left="324" w:hanging="864"/>
      </w:pPr>
      <w:rPr>
        <w:rFonts w:hint="default"/>
      </w:rPr>
    </w:lvl>
    <w:lvl w:ilvl="4">
      <w:start w:val="1"/>
      <w:numFmt w:val="decimal"/>
      <w:lvlText w:val="%1.%2.%3.%4.%5"/>
      <w:lvlJc w:val="left"/>
      <w:pPr>
        <w:tabs>
          <w:tab w:val="num" w:pos="468"/>
        </w:tabs>
        <w:ind w:left="468" w:hanging="1008"/>
      </w:pPr>
      <w:rPr>
        <w:rFonts w:hint="default"/>
      </w:rPr>
    </w:lvl>
    <w:lvl w:ilvl="5">
      <w:start w:val="1"/>
      <w:numFmt w:val="decimal"/>
      <w:lvlText w:val="%1.%2.%3.%4.%5.%6"/>
      <w:lvlJc w:val="left"/>
      <w:pPr>
        <w:tabs>
          <w:tab w:val="num" w:pos="612"/>
        </w:tabs>
        <w:ind w:left="612" w:hanging="1152"/>
      </w:pPr>
      <w:rPr>
        <w:rFonts w:hint="default"/>
      </w:rPr>
    </w:lvl>
    <w:lvl w:ilvl="6">
      <w:start w:val="1"/>
      <w:numFmt w:val="decimal"/>
      <w:lvlText w:val="%1.%2.%3.%4.%5.%6.%7"/>
      <w:lvlJc w:val="left"/>
      <w:pPr>
        <w:tabs>
          <w:tab w:val="num" w:pos="756"/>
        </w:tabs>
        <w:ind w:left="756" w:hanging="1296"/>
      </w:pPr>
      <w:rPr>
        <w:rFonts w:hint="default"/>
      </w:rPr>
    </w:lvl>
    <w:lvl w:ilvl="7">
      <w:start w:val="1"/>
      <w:numFmt w:val="decimal"/>
      <w:lvlText w:val="%1.%2.%3.%4.%5.%6.%7.%8"/>
      <w:lvlJc w:val="left"/>
      <w:pPr>
        <w:tabs>
          <w:tab w:val="num" w:pos="900"/>
        </w:tabs>
        <w:ind w:left="900" w:hanging="1440"/>
      </w:pPr>
      <w:rPr>
        <w:rFonts w:hint="default"/>
      </w:rPr>
    </w:lvl>
    <w:lvl w:ilvl="8">
      <w:start w:val="1"/>
      <w:numFmt w:val="decimal"/>
      <w:lvlText w:val="%1.%2.%3.%4.%5.%6.%7.%8.%9"/>
      <w:lvlJc w:val="left"/>
      <w:pPr>
        <w:tabs>
          <w:tab w:val="num" w:pos="1044"/>
        </w:tabs>
        <w:ind w:left="1044" w:hanging="1584"/>
      </w:pPr>
      <w:rPr>
        <w:rFonts w:hint="default"/>
      </w:rPr>
    </w:lvl>
  </w:abstractNum>
  <w:abstractNum w:abstractNumId="46" w15:restartNumberingAfterBreak="0">
    <w:nsid w:val="7AEC7CBA"/>
    <w:multiLevelType w:val="hybridMultilevel"/>
    <w:tmpl w:val="AEA45302"/>
    <w:lvl w:ilvl="0" w:tplc="DB12DEE6">
      <w:start w:val="1"/>
      <w:numFmt w:val="decimal"/>
      <w:lvlText w:val="%1)"/>
      <w:lvlJc w:val="left"/>
      <w:pPr>
        <w:ind w:left="394" w:hanging="360"/>
      </w:pPr>
      <w:rPr>
        <w:rFonts w:hint="default"/>
      </w:rPr>
    </w:lvl>
    <w:lvl w:ilvl="1" w:tplc="04270019" w:tentative="1">
      <w:start w:val="1"/>
      <w:numFmt w:val="lowerLetter"/>
      <w:lvlText w:val="%2."/>
      <w:lvlJc w:val="left"/>
      <w:pPr>
        <w:ind w:left="1114" w:hanging="360"/>
      </w:pPr>
    </w:lvl>
    <w:lvl w:ilvl="2" w:tplc="0427001B" w:tentative="1">
      <w:start w:val="1"/>
      <w:numFmt w:val="lowerRoman"/>
      <w:lvlText w:val="%3."/>
      <w:lvlJc w:val="right"/>
      <w:pPr>
        <w:ind w:left="1834" w:hanging="180"/>
      </w:pPr>
    </w:lvl>
    <w:lvl w:ilvl="3" w:tplc="0427000F" w:tentative="1">
      <w:start w:val="1"/>
      <w:numFmt w:val="decimal"/>
      <w:lvlText w:val="%4."/>
      <w:lvlJc w:val="left"/>
      <w:pPr>
        <w:ind w:left="2554" w:hanging="360"/>
      </w:pPr>
    </w:lvl>
    <w:lvl w:ilvl="4" w:tplc="04270019" w:tentative="1">
      <w:start w:val="1"/>
      <w:numFmt w:val="lowerLetter"/>
      <w:lvlText w:val="%5."/>
      <w:lvlJc w:val="left"/>
      <w:pPr>
        <w:ind w:left="3274" w:hanging="360"/>
      </w:pPr>
    </w:lvl>
    <w:lvl w:ilvl="5" w:tplc="0427001B" w:tentative="1">
      <w:start w:val="1"/>
      <w:numFmt w:val="lowerRoman"/>
      <w:lvlText w:val="%6."/>
      <w:lvlJc w:val="right"/>
      <w:pPr>
        <w:ind w:left="3994" w:hanging="180"/>
      </w:pPr>
    </w:lvl>
    <w:lvl w:ilvl="6" w:tplc="0427000F" w:tentative="1">
      <w:start w:val="1"/>
      <w:numFmt w:val="decimal"/>
      <w:lvlText w:val="%7."/>
      <w:lvlJc w:val="left"/>
      <w:pPr>
        <w:ind w:left="4714" w:hanging="360"/>
      </w:pPr>
    </w:lvl>
    <w:lvl w:ilvl="7" w:tplc="04270019" w:tentative="1">
      <w:start w:val="1"/>
      <w:numFmt w:val="lowerLetter"/>
      <w:lvlText w:val="%8."/>
      <w:lvlJc w:val="left"/>
      <w:pPr>
        <w:ind w:left="5434" w:hanging="360"/>
      </w:pPr>
    </w:lvl>
    <w:lvl w:ilvl="8" w:tplc="0427001B" w:tentative="1">
      <w:start w:val="1"/>
      <w:numFmt w:val="lowerRoman"/>
      <w:lvlText w:val="%9."/>
      <w:lvlJc w:val="right"/>
      <w:pPr>
        <w:ind w:left="6154" w:hanging="180"/>
      </w:pPr>
    </w:lvl>
  </w:abstractNum>
  <w:num w:numId="1" w16cid:durableId="314724085">
    <w:abstractNumId w:val="21"/>
  </w:num>
  <w:num w:numId="2" w16cid:durableId="1272473549">
    <w:abstractNumId w:val="29"/>
  </w:num>
  <w:num w:numId="3" w16cid:durableId="1880048029">
    <w:abstractNumId w:val="43"/>
  </w:num>
  <w:num w:numId="4" w16cid:durableId="1645041318">
    <w:abstractNumId w:val="9"/>
  </w:num>
  <w:num w:numId="5" w16cid:durableId="1521972408">
    <w:abstractNumId w:val="20"/>
  </w:num>
  <w:num w:numId="6" w16cid:durableId="159547365">
    <w:abstractNumId w:val="23"/>
  </w:num>
  <w:num w:numId="7" w16cid:durableId="1041052049">
    <w:abstractNumId w:val="27"/>
  </w:num>
  <w:num w:numId="8" w16cid:durableId="1255435745">
    <w:abstractNumId w:val="39"/>
  </w:num>
  <w:num w:numId="9" w16cid:durableId="754059203">
    <w:abstractNumId w:val="25"/>
  </w:num>
  <w:num w:numId="10" w16cid:durableId="4748391">
    <w:abstractNumId w:val="32"/>
  </w:num>
  <w:num w:numId="11" w16cid:durableId="1903324302">
    <w:abstractNumId w:val="41"/>
  </w:num>
  <w:num w:numId="12" w16cid:durableId="1163744579">
    <w:abstractNumId w:val="28"/>
  </w:num>
  <w:num w:numId="13" w16cid:durableId="1080173428">
    <w:abstractNumId w:val="2"/>
  </w:num>
  <w:num w:numId="14" w16cid:durableId="1194533894">
    <w:abstractNumId w:val="36"/>
  </w:num>
  <w:num w:numId="15" w16cid:durableId="774331727">
    <w:abstractNumId w:val="34"/>
  </w:num>
  <w:num w:numId="16" w16cid:durableId="1657568608">
    <w:abstractNumId w:val="19"/>
  </w:num>
  <w:num w:numId="17" w16cid:durableId="637690689">
    <w:abstractNumId w:val="22"/>
  </w:num>
  <w:num w:numId="18" w16cid:durableId="214857091">
    <w:abstractNumId w:val="33"/>
  </w:num>
  <w:num w:numId="19" w16cid:durableId="2022774308">
    <w:abstractNumId w:val="7"/>
  </w:num>
  <w:num w:numId="20" w16cid:durableId="309797524">
    <w:abstractNumId w:val="1"/>
  </w:num>
  <w:num w:numId="21" w16cid:durableId="1400245008">
    <w:abstractNumId w:val="42"/>
  </w:num>
  <w:num w:numId="22" w16cid:durableId="233854340">
    <w:abstractNumId w:val="45"/>
  </w:num>
  <w:num w:numId="23" w16cid:durableId="1713187877">
    <w:abstractNumId w:val="4"/>
  </w:num>
  <w:num w:numId="24" w16cid:durableId="937100951">
    <w:abstractNumId w:val="14"/>
  </w:num>
  <w:num w:numId="25" w16cid:durableId="112402150">
    <w:abstractNumId w:val="15"/>
  </w:num>
  <w:num w:numId="26" w16cid:durableId="470899663">
    <w:abstractNumId w:val="30"/>
  </w:num>
  <w:num w:numId="27" w16cid:durableId="1527131457">
    <w:abstractNumId w:val="13"/>
  </w:num>
  <w:num w:numId="28" w16cid:durableId="1511143954">
    <w:abstractNumId w:val="46"/>
  </w:num>
  <w:num w:numId="29" w16cid:durableId="283997338">
    <w:abstractNumId w:val="44"/>
  </w:num>
  <w:num w:numId="30" w16cid:durableId="401174516">
    <w:abstractNumId w:val="3"/>
  </w:num>
  <w:num w:numId="31" w16cid:durableId="890111386">
    <w:abstractNumId w:val="8"/>
  </w:num>
  <w:num w:numId="32" w16cid:durableId="528180415">
    <w:abstractNumId w:val="26"/>
  </w:num>
  <w:num w:numId="33" w16cid:durableId="972757931">
    <w:abstractNumId w:val="17"/>
  </w:num>
  <w:num w:numId="34" w16cid:durableId="639767195">
    <w:abstractNumId w:val="5"/>
  </w:num>
  <w:num w:numId="35" w16cid:durableId="2107772103">
    <w:abstractNumId w:val="31"/>
  </w:num>
  <w:num w:numId="36" w16cid:durableId="1591113640">
    <w:abstractNumId w:val="16"/>
  </w:num>
  <w:num w:numId="37" w16cid:durableId="1035042663">
    <w:abstractNumId w:val="12"/>
  </w:num>
  <w:num w:numId="38" w16cid:durableId="1498110299">
    <w:abstractNumId w:val="37"/>
  </w:num>
  <w:num w:numId="39" w16cid:durableId="1327131053">
    <w:abstractNumId w:val="11"/>
  </w:num>
  <w:num w:numId="40" w16cid:durableId="1373727659">
    <w:abstractNumId w:val="18"/>
  </w:num>
  <w:num w:numId="41" w16cid:durableId="1092898108">
    <w:abstractNumId w:val="10"/>
  </w:num>
  <w:num w:numId="42" w16cid:durableId="971791091">
    <w:abstractNumId w:val="38"/>
  </w:num>
  <w:num w:numId="43" w16cid:durableId="1713265103">
    <w:abstractNumId w:val="40"/>
  </w:num>
  <w:num w:numId="44" w16cid:durableId="316954263">
    <w:abstractNumId w:val="35"/>
  </w:num>
  <w:num w:numId="45" w16cid:durableId="916745731">
    <w:abstractNumId w:val="6"/>
  </w:num>
  <w:num w:numId="46" w16cid:durableId="20986723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311973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24114231">
    <w:abstractNumId w:val="24"/>
  </w:num>
  <w:num w:numId="49" w16cid:durableId="6720304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448"/>
    <w:rsid w:val="000468A5"/>
    <w:rsid w:val="000C7C10"/>
    <w:rsid w:val="0050435A"/>
    <w:rsid w:val="005904E3"/>
    <w:rsid w:val="007C17BE"/>
    <w:rsid w:val="00870448"/>
    <w:rsid w:val="00ED48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986E8"/>
  <w15:chartTrackingRefBased/>
  <w15:docId w15:val="{DE24FCCF-4722-449C-BFB8-F8C0C451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0435A"/>
    <w:pPr>
      <w:spacing w:after="0" w:line="240" w:lineRule="auto"/>
    </w:pPr>
    <w:rPr>
      <w:rFonts w:ascii="Times New Roman" w:eastAsia="Times New Roman" w:hAnsi="Times New Roman" w:cs="Times New Roman"/>
      <w:sz w:val="20"/>
      <w:szCs w:val="20"/>
      <w:lang w:val="en-US"/>
    </w:rPr>
  </w:style>
  <w:style w:type="paragraph" w:styleId="Antrat1">
    <w:name w:val="heading 1"/>
    <w:aliases w:val=" Diagrama Diagrama,Diagrama Diagrama Diagrama Diagrama"/>
    <w:basedOn w:val="prastasis"/>
    <w:next w:val="prastasis"/>
    <w:link w:val="Antrat1Diagrama"/>
    <w:qFormat/>
    <w:rsid w:val="0050435A"/>
    <w:pPr>
      <w:keepNext/>
      <w:widowControl w:val="0"/>
      <w:shd w:val="clear" w:color="auto" w:fill="FFFFFF"/>
      <w:autoSpaceDE w:val="0"/>
      <w:autoSpaceDN w:val="0"/>
      <w:spacing w:line="317" w:lineRule="exact"/>
      <w:ind w:right="3034"/>
      <w:outlineLvl w:val="0"/>
    </w:pPr>
    <w:rPr>
      <w:b/>
      <w:bCs/>
      <w:color w:val="000000"/>
      <w:spacing w:val="-7"/>
      <w:sz w:val="26"/>
      <w:szCs w:val="26"/>
      <w:lang w:val="lt-LT"/>
    </w:rPr>
  </w:style>
  <w:style w:type="paragraph" w:styleId="Antrat2">
    <w:name w:val="heading 2"/>
    <w:aliases w:val="Title Header2"/>
    <w:basedOn w:val="prastasis"/>
    <w:next w:val="prastasis"/>
    <w:link w:val="Antrat2Diagrama"/>
    <w:qFormat/>
    <w:rsid w:val="0050435A"/>
    <w:pPr>
      <w:keepNext/>
      <w:widowControl w:val="0"/>
      <w:shd w:val="clear" w:color="auto" w:fill="FFFFFF"/>
      <w:autoSpaceDE w:val="0"/>
      <w:autoSpaceDN w:val="0"/>
      <w:ind w:left="3730"/>
      <w:outlineLvl w:val="1"/>
    </w:pPr>
    <w:rPr>
      <w:b/>
      <w:bCs/>
      <w:color w:val="000000"/>
      <w:spacing w:val="-12"/>
      <w:sz w:val="27"/>
      <w:szCs w:val="27"/>
      <w:lang w:val="lt-LT"/>
    </w:rPr>
  </w:style>
  <w:style w:type="paragraph" w:styleId="Antrat3">
    <w:name w:val="heading 3"/>
    <w:aliases w:val=" Diagrama,Section Header3,Sub-Clause Paragraph,Antraste 3,Antraste 31,Antraste 32,Antraste 33,Antraste 34,Antraste 35,Antraste 36,Antraste 37,H3 Diagrama,H3 Diagrama Diagrama Diagrama"/>
    <w:basedOn w:val="prastasis"/>
    <w:next w:val="prastasis"/>
    <w:link w:val="Antrat3Diagrama"/>
    <w:qFormat/>
    <w:rsid w:val="0050435A"/>
    <w:pPr>
      <w:keepNext/>
      <w:widowControl w:val="0"/>
      <w:shd w:val="clear" w:color="auto" w:fill="FFFFFF"/>
      <w:autoSpaceDE w:val="0"/>
      <w:autoSpaceDN w:val="0"/>
      <w:spacing w:before="317" w:line="312" w:lineRule="exact"/>
      <w:ind w:left="720"/>
      <w:outlineLvl w:val="2"/>
    </w:pPr>
    <w:rPr>
      <w:b/>
      <w:bCs/>
      <w:i/>
      <w:iCs/>
      <w:color w:val="000000"/>
      <w:spacing w:val="-10"/>
      <w:sz w:val="27"/>
      <w:szCs w:val="27"/>
      <w:lang w:val="lt-LT"/>
    </w:rPr>
  </w:style>
  <w:style w:type="paragraph" w:styleId="Antrat4">
    <w:name w:val="heading 4"/>
    <w:aliases w:val="Sub-Clause Sub-paragraph,Heading 4 Char Char Char Char, Sub-Clause Sub-paragraph"/>
    <w:basedOn w:val="prastasis"/>
    <w:next w:val="prastasis"/>
    <w:link w:val="Antrat4Diagrama"/>
    <w:qFormat/>
    <w:rsid w:val="0050435A"/>
    <w:pPr>
      <w:keepNext/>
      <w:widowControl w:val="0"/>
      <w:shd w:val="clear" w:color="auto" w:fill="FFFFFF"/>
      <w:autoSpaceDE w:val="0"/>
      <w:autoSpaceDN w:val="0"/>
      <w:jc w:val="center"/>
      <w:outlineLvl w:val="3"/>
    </w:pPr>
    <w:rPr>
      <w:color w:val="000000"/>
      <w:spacing w:val="-3"/>
      <w:sz w:val="26"/>
      <w:szCs w:val="26"/>
      <w:lang w:val="lt-LT"/>
    </w:rPr>
  </w:style>
  <w:style w:type="paragraph" w:styleId="Antrat5">
    <w:name w:val="heading 5"/>
    <w:aliases w:val="Char12, Char12"/>
    <w:basedOn w:val="prastasis"/>
    <w:next w:val="prastasis"/>
    <w:link w:val="Antrat5Diagrama"/>
    <w:qFormat/>
    <w:rsid w:val="0050435A"/>
    <w:pPr>
      <w:keepNext/>
      <w:widowControl w:val="0"/>
      <w:shd w:val="clear" w:color="auto" w:fill="FFFFFF"/>
      <w:autoSpaceDE w:val="0"/>
      <w:autoSpaceDN w:val="0"/>
      <w:spacing w:before="5" w:line="312" w:lineRule="exact"/>
      <w:ind w:left="82" w:firstLine="720"/>
      <w:jc w:val="center"/>
      <w:outlineLvl w:val="4"/>
    </w:pPr>
    <w:rPr>
      <w:b/>
      <w:bCs/>
      <w:color w:val="000000"/>
      <w:spacing w:val="-8"/>
      <w:sz w:val="26"/>
      <w:szCs w:val="26"/>
      <w:lang w:val="lt-LT"/>
    </w:rPr>
  </w:style>
  <w:style w:type="paragraph" w:styleId="Antrat6">
    <w:name w:val="heading 6"/>
    <w:basedOn w:val="prastasis"/>
    <w:next w:val="prastasis"/>
    <w:link w:val="Antrat6Diagrama"/>
    <w:qFormat/>
    <w:rsid w:val="0050435A"/>
    <w:pPr>
      <w:keepNext/>
      <w:ind w:firstLine="851"/>
      <w:jc w:val="center"/>
      <w:outlineLvl w:val="5"/>
    </w:pPr>
    <w:rPr>
      <w:b/>
      <w:bCs/>
      <w:sz w:val="24"/>
    </w:rPr>
  </w:style>
  <w:style w:type="paragraph" w:styleId="Antrat7">
    <w:name w:val="heading 7"/>
    <w:basedOn w:val="prastasis"/>
    <w:next w:val="prastasis"/>
    <w:link w:val="Antrat7Diagrama"/>
    <w:qFormat/>
    <w:rsid w:val="0050435A"/>
    <w:pPr>
      <w:keepNext/>
      <w:widowControl w:val="0"/>
      <w:tabs>
        <w:tab w:val="left" w:pos="360"/>
      </w:tabs>
      <w:adjustRightInd w:val="0"/>
      <w:ind w:left="360" w:hanging="360"/>
      <w:outlineLvl w:val="6"/>
    </w:pPr>
    <w:rPr>
      <w:sz w:val="24"/>
      <w:lang w:val="lt-LT"/>
    </w:rPr>
  </w:style>
  <w:style w:type="paragraph" w:styleId="Antrat8">
    <w:name w:val="heading 8"/>
    <w:basedOn w:val="prastasis"/>
    <w:next w:val="prastasis"/>
    <w:link w:val="Antrat8Diagrama"/>
    <w:qFormat/>
    <w:rsid w:val="0050435A"/>
    <w:pPr>
      <w:keepNext/>
      <w:ind w:hanging="360"/>
      <w:jc w:val="center"/>
      <w:outlineLvl w:val="7"/>
    </w:pPr>
    <w:rPr>
      <w:b/>
      <w:sz w:val="24"/>
    </w:rPr>
  </w:style>
  <w:style w:type="paragraph" w:styleId="Antrat9">
    <w:name w:val="heading 9"/>
    <w:basedOn w:val="prastasis"/>
    <w:next w:val="prastasis"/>
    <w:link w:val="Antrat9Diagrama"/>
    <w:qFormat/>
    <w:rsid w:val="0050435A"/>
    <w:pPr>
      <w:keepNext/>
      <w:shd w:val="clear" w:color="auto" w:fill="FFFFFF"/>
      <w:spacing w:before="322"/>
      <w:jc w:val="center"/>
      <w:outlineLvl w:val="8"/>
    </w:pPr>
    <w:rPr>
      <w:b/>
      <w:bCs/>
      <w:color w:val="000000"/>
      <w:spacing w:val="-6"/>
      <w:sz w:val="24"/>
      <w:szCs w:val="26"/>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 Diagrama Diagrama Diagrama,Diagrama Diagrama Diagrama Diagrama Diagrama"/>
    <w:basedOn w:val="Numatytasispastraiposriftas"/>
    <w:link w:val="Antrat1"/>
    <w:rsid w:val="0050435A"/>
    <w:rPr>
      <w:rFonts w:ascii="Times New Roman" w:eastAsia="Times New Roman" w:hAnsi="Times New Roman" w:cs="Times New Roman"/>
      <w:b/>
      <w:bCs/>
      <w:color w:val="000000"/>
      <w:spacing w:val="-7"/>
      <w:sz w:val="26"/>
      <w:szCs w:val="26"/>
      <w:shd w:val="clear" w:color="auto" w:fill="FFFFFF"/>
    </w:rPr>
  </w:style>
  <w:style w:type="character" w:customStyle="1" w:styleId="Antrat2Diagrama">
    <w:name w:val="Antraštė 2 Diagrama"/>
    <w:aliases w:val="Title Header2 Diagrama"/>
    <w:basedOn w:val="Numatytasispastraiposriftas"/>
    <w:link w:val="Antrat2"/>
    <w:rsid w:val="0050435A"/>
    <w:rPr>
      <w:rFonts w:ascii="Times New Roman" w:eastAsia="Times New Roman" w:hAnsi="Times New Roman" w:cs="Times New Roman"/>
      <w:b/>
      <w:bCs/>
      <w:color w:val="000000"/>
      <w:spacing w:val="-12"/>
      <w:sz w:val="27"/>
      <w:szCs w:val="27"/>
      <w:shd w:val="clear" w:color="auto" w:fill="FFFFFF"/>
    </w:rPr>
  </w:style>
  <w:style w:type="character" w:customStyle="1" w:styleId="Antrat3Diagrama">
    <w:name w:val="Antraštė 3 Diagrama"/>
    <w:aliases w:val=" Diagrama Diagrama1,Section Header3 Diagrama,Sub-Clause Paragraph Diagrama,Antraste 3 Diagrama,Antraste 31 Diagrama,Antraste 32 Diagrama,Antraste 33 Diagrama,Antraste 34 Diagrama,Antraste 35 Diagrama,Antraste 36 Diagrama"/>
    <w:basedOn w:val="Numatytasispastraiposriftas"/>
    <w:link w:val="Antrat3"/>
    <w:rsid w:val="0050435A"/>
    <w:rPr>
      <w:rFonts w:ascii="Times New Roman" w:eastAsia="Times New Roman" w:hAnsi="Times New Roman" w:cs="Times New Roman"/>
      <w:b/>
      <w:bCs/>
      <w:i/>
      <w:iCs/>
      <w:color w:val="000000"/>
      <w:spacing w:val="-10"/>
      <w:sz w:val="27"/>
      <w:szCs w:val="27"/>
      <w:shd w:val="clear" w:color="auto" w:fill="FFFFFF"/>
    </w:rPr>
  </w:style>
  <w:style w:type="character" w:customStyle="1" w:styleId="Antrat4Diagrama">
    <w:name w:val="Antraštė 4 Diagrama"/>
    <w:aliases w:val="Sub-Clause Sub-paragraph Diagrama,Heading 4 Char Char Char Char Diagrama, Sub-Clause Sub-paragraph Diagrama"/>
    <w:basedOn w:val="Numatytasispastraiposriftas"/>
    <w:link w:val="Antrat4"/>
    <w:rsid w:val="0050435A"/>
    <w:rPr>
      <w:rFonts w:ascii="Times New Roman" w:eastAsia="Times New Roman" w:hAnsi="Times New Roman" w:cs="Times New Roman"/>
      <w:color w:val="000000"/>
      <w:spacing w:val="-3"/>
      <w:sz w:val="26"/>
      <w:szCs w:val="26"/>
      <w:shd w:val="clear" w:color="auto" w:fill="FFFFFF"/>
    </w:rPr>
  </w:style>
  <w:style w:type="character" w:customStyle="1" w:styleId="Antrat5Diagrama">
    <w:name w:val="Antraštė 5 Diagrama"/>
    <w:aliases w:val="Char12 Diagrama, Char12 Diagrama"/>
    <w:basedOn w:val="Numatytasispastraiposriftas"/>
    <w:link w:val="Antrat5"/>
    <w:rsid w:val="0050435A"/>
    <w:rPr>
      <w:rFonts w:ascii="Times New Roman" w:eastAsia="Times New Roman" w:hAnsi="Times New Roman" w:cs="Times New Roman"/>
      <w:b/>
      <w:bCs/>
      <w:color w:val="000000"/>
      <w:spacing w:val="-8"/>
      <w:sz w:val="26"/>
      <w:szCs w:val="26"/>
      <w:shd w:val="clear" w:color="auto" w:fill="FFFFFF"/>
    </w:rPr>
  </w:style>
  <w:style w:type="character" w:customStyle="1" w:styleId="Antrat6Diagrama">
    <w:name w:val="Antraštė 6 Diagrama"/>
    <w:basedOn w:val="Numatytasispastraiposriftas"/>
    <w:link w:val="Antrat6"/>
    <w:rsid w:val="0050435A"/>
    <w:rPr>
      <w:rFonts w:ascii="Times New Roman" w:eastAsia="Times New Roman" w:hAnsi="Times New Roman" w:cs="Times New Roman"/>
      <w:b/>
      <w:bCs/>
      <w:sz w:val="24"/>
      <w:szCs w:val="20"/>
      <w:lang w:val="en-US"/>
    </w:rPr>
  </w:style>
  <w:style w:type="character" w:customStyle="1" w:styleId="Antrat7Diagrama">
    <w:name w:val="Antraštė 7 Diagrama"/>
    <w:basedOn w:val="Numatytasispastraiposriftas"/>
    <w:link w:val="Antrat7"/>
    <w:rsid w:val="0050435A"/>
    <w:rPr>
      <w:rFonts w:ascii="Times New Roman" w:eastAsia="Times New Roman" w:hAnsi="Times New Roman" w:cs="Times New Roman"/>
      <w:sz w:val="24"/>
      <w:szCs w:val="20"/>
    </w:rPr>
  </w:style>
  <w:style w:type="character" w:customStyle="1" w:styleId="Antrat8Diagrama">
    <w:name w:val="Antraštė 8 Diagrama"/>
    <w:basedOn w:val="Numatytasispastraiposriftas"/>
    <w:link w:val="Antrat8"/>
    <w:rsid w:val="0050435A"/>
    <w:rPr>
      <w:rFonts w:ascii="Times New Roman" w:eastAsia="Times New Roman" w:hAnsi="Times New Roman" w:cs="Times New Roman"/>
      <w:b/>
      <w:sz w:val="24"/>
      <w:szCs w:val="20"/>
      <w:lang w:val="en-US"/>
    </w:rPr>
  </w:style>
  <w:style w:type="character" w:customStyle="1" w:styleId="Antrat9Diagrama">
    <w:name w:val="Antraštė 9 Diagrama"/>
    <w:basedOn w:val="Numatytasispastraiposriftas"/>
    <w:link w:val="Antrat9"/>
    <w:rsid w:val="0050435A"/>
    <w:rPr>
      <w:rFonts w:ascii="Times New Roman" w:eastAsia="Times New Roman" w:hAnsi="Times New Roman" w:cs="Times New Roman"/>
      <w:b/>
      <w:bCs/>
      <w:color w:val="000000"/>
      <w:spacing w:val="-6"/>
      <w:sz w:val="24"/>
      <w:szCs w:val="26"/>
      <w:shd w:val="clear" w:color="auto" w:fill="FFFFFF"/>
    </w:rPr>
  </w:style>
  <w:style w:type="paragraph" w:styleId="Pagrindinistekstas">
    <w:name w:val="Body Text"/>
    <w:aliases w:val="Body Text Char1 Char Char Char Char Char Char Diagrama,Body Text Char1 Char Char Char Char Char Char Diagrama Diagrama Diagrama Diagrama Diagrama Diagrama Diagrama Diagrama"/>
    <w:basedOn w:val="prastasis"/>
    <w:link w:val="PagrindinistekstasDiagrama"/>
    <w:rsid w:val="0050435A"/>
    <w:rPr>
      <w:sz w:val="24"/>
      <w:lang w:val="lt-LT"/>
    </w:rPr>
  </w:style>
  <w:style w:type="character" w:customStyle="1" w:styleId="PagrindinistekstasDiagrama">
    <w:name w:val="Pagrindinis tekstas Diagrama"/>
    <w:aliases w:val="Body Text Char1 Char Char Char Char Char Char Diagrama Diagrama,Body Text Char1 Char Char Char Char Char Char Diagrama Diagrama Diagrama Diagrama Diagrama Diagrama Diagrama Diagrama Diagrama"/>
    <w:basedOn w:val="Numatytasispastraiposriftas"/>
    <w:link w:val="Pagrindinistekstas"/>
    <w:rsid w:val="0050435A"/>
    <w:rPr>
      <w:rFonts w:ascii="Times New Roman" w:eastAsia="Times New Roman" w:hAnsi="Times New Roman" w:cs="Times New Roman"/>
      <w:sz w:val="24"/>
      <w:szCs w:val="20"/>
    </w:rPr>
  </w:style>
  <w:style w:type="character" w:styleId="Puslapionumeris">
    <w:name w:val="page number"/>
    <w:basedOn w:val="Numatytasispastraiposriftas"/>
    <w:rsid w:val="0050435A"/>
  </w:style>
  <w:style w:type="paragraph" w:styleId="Antrats">
    <w:name w:val="header"/>
    <w:basedOn w:val="prastasis"/>
    <w:link w:val="AntratsDiagrama"/>
    <w:uiPriority w:val="99"/>
    <w:rsid w:val="0050435A"/>
    <w:pPr>
      <w:widowControl w:val="0"/>
      <w:tabs>
        <w:tab w:val="center" w:pos="4153"/>
        <w:tab w:val="right" w:pos="8306"/>
      </w:tabs>
      <w:autoSpaceDE w:val="0"/>
      <w:autoSpaceDN w:val="0"/>
    </w:pPr>
  </w:style>
  <w:style w:type="character" w:customStyle="1" w:styleId="AntratsDiagrama">
    <w:name w:val="Antraštės Diagrama"/>
    <w:basedOn w:val="Numatytasispastraiposriftas"/>
    <w:link w:val="Antrats"/>
    <w:uiPriority w:val="99"/>
    <w:rsid w:val="0050435A"/>
    <w:rPr>
      <w:rFonts w:ascii="Times New Roman" w:eastAsia="Times New Roman" w:hAnsi="Times New Roman" w:cs="Times New Roman"/>
      <w:sz w:val="20"/>
      <w:szCs w:val="20"/>
      <w:lang w:val="en-US"/>
    </w:rPr>
  </w:style>
  <w:style w:type="paragraph" w:styleId="Pagrindiniotekstotrauka2">
    <w:name w:val="Body Text Indent 2"/>
    <w:basedOn w:val="prastasis"/>
    <w:link w:val="Pagrindiniotekstotrauka2Diagrama"/>
    <w:rsid w:val="0050435A"/>
    <w:pPr>
      <w:ind w:left="180" w:hanging="360"/>
    </w:pPr>
    <w:rPr>
      <w:sz w:val="24"/>
      <w:szCs w:val="24"/>
      <w:lang w:val="lt-LT"/>
    </w:rPr>
  </w:style>
  <w:style w:type="character" w:customStyle="1" w:styleId="Pagrindiniotekstotrauka2Diagrama">
    <w:name w:val="Pagrindinio teksto įtrauka 2 Diagrama"/>
    <w:basedOn w:val="Numatytasispastraiposriftas"/>
    <w:link w:val="Pagrindiniotekstotrauka2"/>
    <w:rsid w:val="0050435A"/>
    <w:rPr>
      <w:rFonts w:ascii="Times New Roman" w:eastAsia="Times New Roman" w:hAnsi="Times New Roman" w:cs="Times New Roman"/>
      <w:sz w:val="24"/>
      <w:szCs w:val="24"/>
    </w:rPr>
  </w:style>
  <w:style w:type="paragraph" w:styleId="Turinys1">
    <w:name w:val="toc 1"/>
    <w:basedOn w:val="prastasis"/>
    <w:next w:val="prastasis"/>
    <w:autoRedefine/>
    <w:uiPriority w:val="39"/>
    <w:rsid w:val="0050435A"/>
    <w:pPr>
      <w:tabs>
        <w:tab w:val="right" w:leader="dot" w:pos="10065"/>
      </w:tabs>
      <w:ind w:right="28"/>
    </w:pPr>
    <w:rPr>
      <w:noProof/>
      <w:sz w:val="24"/>
      <w:szCs w:val="24"/>
      <w:lang w:val="lt-LT"/>
    </w:rPr>
  </w:style>
  <w:style w:type="paragraph" w:styleId="Pagrindinistekstas2">
    <w:name w:val="Body Text 2"/>
    <w:basedOn w:val="prastasis"/>
    <w:link w:val="Pagrindinistekstas2Diagrama"/>
    <w:rsid w:val="0050435A"/>
    <w:pPr>
      <w:jc w:val="center"/>
    </w:pPr>
    <w:rPr>
      <w:b/>
      <w:sz w:val="36"/>
      <w:szCs w:val="24"/>
    </w:rPr>
  </w:style>
  <w:style w:type="character" w:customStyle="1" w:styleId="Pagrindinistekstas2Diagrama">
    <w:name w:val="Pagrindinis tekstas 2 Diagrama"/>
    <w:basedOn w:val="Numatytasispastraiposriftas"/>
    <w:link w:val="Pagrindinistekstas2"/>
    <w:rsid w:val="0050435A"/>
    <w:rPr>
      <w:rFonts w:ascii="Times New Roman" w:eastAsia="Times New Roman" w:hAnsi="Times New Roman" w:cs="Times New Roman"/>
      <w:b/>
      <w:sz w:val="36"/>
      <w:szCs w:val="24"/>
      <w:lang w:val="en-US"/>
    </w:rPr>
  </w:style>
  <w:style w:type="paragraph" w:styleId="Porat">
    <w:name w:val="footer"/>
    <w:aliases w:val=" Diagrama1 Diagrama Diagrama Diagrama, Diagrama1 Diagrama Diagrama,Diagrama"/>
    <w:basedOn w:val="prastasis"/>
    <w:link w:val="PoratDiagrama"/>
    <w:uiPriority w:val="99"/>
    <w:rsid w:val="0050435A"/>
    <w:pPr>
      <w:tabs>
        <w:tab w:val="center" w:pos="4320"/>
        <w:tab w:val="right" w:pos="8640"/>
      </w:tabs>
    </w:pPr>
    <w:rPr>
      <w:sz w:val="24"/>
      <w:szCs w:val="24"/>
    </w:rPr>
  </w:style>
  <w:style w:type="character" w:customStyle="1" w:styleId="PoratDiagrama">
    <w:name w:val="Poraštė Diagrama"/>
    <w:aliases w:val=" Diagrama1 Diagrama Diagrama Diagrama Diagrama, Diagrama1 Diagrama Diagrama Diagrama1,Diagrama Diagrama"/>
    <w:basedOn w:val="Numatytasispastraiposriftas"/>
    <w:link w:val="Porat"/>
    <w:uiPriority w:val="99"/>
    <w:rsid w:val="0050435A"/>
    <w:rPr>
      <w:rFonts w:ascii="Times New Roman" w:eastAsia="Times New Roman" w:hAnsi="Times New Roman" w:cs="Times New Roman"/>
      <w:sz w:val="24"/>
      <w:szCs w:val="24"/>
      <w:lang w:val="en-US"/>
    </w:rPr>
  </w:style>
  <w:style w:type="paragraph" w:styleId="Tekstoblokas">
    <w:name w:val="Block Text"/>
    <w:basedOn w:val="prastasis"/>
    <w:rsid w:val="0050435A"/>
    <w:pPr>
      <w:shd w:val="clear" w:color="auto" w:fill="FFFFFF"/>
      <w:spacing w:line="312" w:lineRule="exact"/>
      <w:ind w:left="77" w:right="34" w:firstLine="773"/>
      <w:jc w:val="both"/>
    </w:pPr>
    <w:rPr>
      <w:sz w:val="24"/>
      <w:lang w:val="lt-LT"/>
    </w:rPr>
  </w:style>
  <w:style w:type="paragraph" w:styleId="Turinys2">
    <w:name w:val="toc 2"/>
    <w:basedOn w:val="prastasis"/>
    <w:next w:val="prastasis"/>
    <w:autoRedefine/>
    <w:semiHidden/>
    <w:rsid w:val="0050435A"/>
    <w:pPr>
      <w:ind w:left="200"/>
    </w:pPr>
  </w:style>
  <w:style w:type="paragraph" w:styleId="Turinys3">
    <w:name w:val="toc 3"/>
    <w:basedOn w:val="prastasis"/>
    <w:next w:val="prastasis"/>
    <w:autoRedefine/>
    <w:semiHidden/>
    <w:rsid w:val="0050435A"/>
    <w:pPr>
      <w:ind w:left="400"/>
    </w:pPr>
  </w:style>
  <w:style w:type="paragraph" w:styleId="Turinys4">
    <w:name w:val="toc 4"/>
    <w:basedOn w:val="prastasis"/>
    <w:next w:val="prastasis"/>
    <w:autoRedefine/>
    <w:semiHidden/>
    <w:rsid w:val="0050435A"/>
    <w:pPr>
      <w:ind w:left="600"/>
    </w:pPr>
  </w:style>
  <w:style w:type="paragraph" w:styleId="Turinys5">
    <w:name w:val="toc 5"/>
    <w:basedOn w:val="prastasis"/>
    <w:next w:val="prastasis"/>
    <w:autoRedefine/>
    <w:semiHidden/>
    <w:rsid w:val="0050435A"/>
    <w:pPr>
      <w:ind w:left="800"/>
    </w:pPr>
  </w:style>
  <w:style w:type="paragraph" w:styleId="Turinys6">
    <w:name w:val="toc 6"/>
    <w:basedOn w:val="prastasis"/>
    <w:next w:val="prastasis"/>
    <w:autoRedefine/>
    <w:semiHidden/>
    <w:rsid w:val="0050435A"/>
    <w:pPr>
      <w:ind w:left="1000"/>
    </w:pPr>
  </w:style>
  <w:style w:type="paragraph" w:styleId="Turinys7">
    <w:name w:val="toc 7"/>
    <w:basedOn w:val="prastasis"/>
    <w:next w:val="prastasis"/>
    <w:autoRedefine/>
    <w:semiHidden/>
    <w:rsid w:val="0050435A"/>
    <w:pPr>
      <w:ind w:left="1200"/>
    </w:pPr>
  </w:style>
  <w:style w:type="paragraph" w:styleId="Turinys8">
    <w:name w:val="toc 8"/>
    <w:basedOn w:val="prastasis"/>
    <w:next w:val="prastasis"/>
    <w:autoRedefine/>
    <w:semiHidden/>
    <w:rsid w:val="0050435A"/>
    <w:pPr>
      <w:ind w:left="1400"/>
    </w:pPr>
  </w:style>
  <w:style w:type="paragraph" w:styleId="Turinys9">
    <w:name w:val="toc 9"/>
    <w:basedOn w:val="prastasis"/>
    <w:next w:val="prastasis"/>
    <w:autoRedefine/>
    <w:semiHidden/>
    <w:rsid w:val="0050435A"/>
    <w:pPr>
      <w:ind w:left="1600"/>
    </w:pPr>
  </w:style>
  <w:style w:type="character" w:styleId="Hipersaitas">
    <w:name w:val="Hyperlink"/>
    <w:rsid w:val="0050435A"/>
    <w:rPr>
      <w:color w:val="0000FF"/>
      <w:u w:val="single"/>
    </w:rPr>
  </w:style>
  <w:style w:type="paragraph" w:styleId="HTMLiankstoformatuotas">
    <w:name w:val="HTML Preformatted"/>
    <w:basedOn w:val="prastasis"/>
    <w:link w:val="HTMLiankstoformatuotasDiagrama"/>
    <w:rsid w:val="00504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en-GB"/>
    </w:rPr>
  </w:style>
  <w:style w:type="character" w:customStyle="1" w:styleId="HTMLiankstoformatuotasDiagrama">
    <w:name w:val="HTML iš anksto formatuotas Diagrama"/>
    <w:basedOn w:val="Numatytasispastraiposriftas"/>
    <w:link w:val="HTMLiankstoformatuotas"/>
    <w:rsid w:val="0050435A"/>
    <w:rPr>
      <w:rFonts w:ascii="Courier New" w:eastAsia="Courier New" w:hAnsi="Courier New" w:cs="Times New Roman"/>
      <w:sz w:val="20"/>
      <w:szCs w:val="20"/>
      <w:lang w:val="en-GB"/>
    </w:rPr>
  </w:style>
  <w:style w:type="paragraph" w:customStyle="1" w:styleId="NumPar1">
    <w:name w:val="NumPar 1"/>
    <w:basedOn w:val="prastasis"/>
    <w:next w:val="prastasis"/>
    <w:rsid w:val="0050435A"/>
    <w:pPr>
      <w:tabs>
        <w:tab w:val="num" w:pos="360"/>
      </w:tabs>
      <w:spacing w:before="120" w:after="120"/>
      <w:jc w:val="both"/>
    </w:pPr>
    <w:rPr>
      <w:sz w:val="24"/>
      <w:szCs w:val="24"/>
      <w:lang w:val="lt-LT"/>
    </w:rPr>
  </w:style>
  <w:style w:type="paragraph" w:customStyle="1" w:styleId="Patvirtinta">
    <w:name w:val="Patvirtinta"/>
    <w:link w:val="PatvirtintaDiagrama"/>
    <w:rsid w:val="0050435A"/>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lang w:val="en-US"/>
    </w:rPr>
  </w:style>
  <w:style w:type="paragraph" w:customStyle="1" w:styleId="CentrBoldm">
    <w:name w:val="CentrBoldm"/>
    <w:basedOn w:val="prastasis"/>
    <w:rsid w:val="0050435A"/>
    <w:pPr>
      <w:autoSpaceDE w:val="0"/>
      <w:autoSpaceDN w:val="0"/>
      <w:adjustRightInd w:val="0"/>
      <w:jc w:val="center"/>
    </w:pPr>
    <w:rPr>
      <w:rFonts w:ascii="TimesLT" w:hAnsi="TimesLT"/>
      <w:b/>
      <w:bCs/>
    </w:rPr>
  </w:style>
  <w:style w:type="paragraph" w:customStyle="1" w:styleId="MAZAS">
    <w:name w:val="MAZAS"/>
    <w:rsid w:val="0050435A"/>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character" w:customStyle="1" w:styleId="PatvirtintaDiagrama">
    <w:name w:val="Patvirtinta Diagrama"/>
    <w:link w:val="Patvirtinta"/>
    <w:rsid w:val="0050435A"/>
    <w:rPr>
      <w:rFonts w:ascii="TimesLT" w:eastAsia="Times New Roman" w:hAnsi="TimesLT" w:cs="Times New Roman"/>
      <w:sz w:val="20"/>
      <w:szCs w:val="20"/>
      <w:lang w:val="en-US"/>
    </w:rPr>
  </w:style>
  <w:style w:type="paragraph" w:customStyle="1" w:styleId="Point1">
    <w:name w:val="Point 1"/>
    <w:basedOn w:val="prastasis"/>
    <w:rsid w:val="0050435A"/>
    <w:pPr>
      <w:spacing w:before="120" w:after="120"/>
      <w:ind w:left="1418" w:hanging="567"/>
      <w:jc w:val="both"/>
    </w:pPr>
    <w:rPr>
      <w:sz w:val="24"/>
      <w:lang w:val="en-GB" w:eastAsia="lt-LT"/>
    </w:rPr>
  </w:style>
  <w:style w:type="paragraph" w:customStyle="1" w:styleId="bodytext">
    <w:name w:val="bodytext"/>
    <w:basedOn w:val="prastasis"/>
    <w:rsid w:val="0050435A"/>
    <w:pPr>
      <w:spacing w:before="100" w:beforeAutospacing="1" w:after="100" w:afterAutospacing="1"/>
    </w:pPr>
    <w:rPr>
      <w:sz w:val="24"/>
      <w:szCs w:val="24"/>
      <w:lang w:val="lt-LT" w:eastAsia="lt-LT"/>
    </w:rPr>
  </w:style>
  <w:style w:type="paragraph" w:customStyle="1" w:styleId="statymopavad">
    <w:name w:val="statymopavad"/>
    <w:basedOn w:val="prastasis"/>
    <w:rsid w:val="0050435A"/>
    <w:pPr>
      <w:spacing w:before="100" w:beforeAutospacing="1" w:after="100" w:afterAutospacing="1"/>
    </w:pPr>
    <w:rPr>
      <w:sz w:val="24"/>
      <w:szCs w:val="24"/>
    </w:rPr>
  </w:style>
  <w:style w:type="table" w:customStyle="1" w:styleId="TableNormal21">
    <w:name w:val="Table Normal21"/>
    <w:next w:val="prastojilentel"/>
    <w:semiHidden/>
    <w:rsid w:val="0050435A"/>
    <w:pPr>
      <w:spacing w:after="0" w:line="240" w:lineRule="auto"/>
    </w:pPr>
    <w:rPr>
      <w:rFonts w:ascii="Times New Roman" w:eastAsia="Times New Roman" w:hAnsi="Times New Roman" w:cs="Times New Roman"/>
      <w:sz w:val="20"/>
      <w:szCs w:val="20"/>
      <w:lang w:eastAsia="lt-LT"/>
    </w:rPr>
    <w:tblPr>
      <w:tblInd w:w="0" w:type="dxa"/>
      <w:tblCellMar>
        <w:top w:w="0" w:type="dxa"/>
        <w:left w:w="108" w:type="dxa"/>
        <w:bottom w:w="0" w:type="dxa"/>
        <w:right w:w="108" w:type="dxa"/>
      </w:tblCellMar>
    </w:tblPr>
  </w:style>
  <w:style w:type="paragraph" w:customStyle="1" w:styleId="DiagramaDiagrama3DiagramaCharCharDiagramaDiagramaDiagrama">
    <w:name w:val=" Diagrama Diagrama3 Diagrama Char Char Diagrama Diagrama Diagrama"/>
    <w:basedOn w:val="prastasis"/>
    <w:rsid w:val="0050435A"/>
    <w:pPr>
      <w:spacing w:after="160" w:line="240" w:lineRule="exact"/>
    </w:pPr>
    <w:rPr>
      <w:rFonts w:ascii="Tahoma" w:hAnsi="Tahoma"/>
    </w:rPr>
  </w:style>
  <w:style w:type="paragraph" w:customStyle="1" w:styleId="DiagramaDiagrama3DiagramaCharCharDiagramaDiagramaDiagramaDiagramaDiagramaDiagramaDiagramaDiagramaDiagramaDiagramaDiagramaDiagrama2">
    <w:name w:val=" Diagrama Diagrama3 Diagrama Char Char Diagrama Diagrama Diagrama Diagrama Diagrama Diagrama Diagrama Diagrama Diagrama Diagrama Diagrama Diagrama2"/>
    <w:basedOn w:val="prastasis"/>
    <w:rsid w:val="0050435A"/>
    <w:pPr>
      <w:spacing w:after="160" w:line="240" w:lineRule="exact"/>
    </w:pPr>
    <w:rPr>
      <w:rFonts w:ascii="Tahoma" w:hAnsi="Tahoma"/>
    </w:rPr>
  </w:style>
  <w:style w:type="character" w:customStyle="1" w:styleId="FontStyle31">
    <w:name w:val="Font Style31"/>
    <w:rsid w:val="0050435A"/>
    <w:rPr>
      <w:rFonts w:ascii="Times New Roman" w:hAnsi="Times New Roman" w:cs="Times New Roman"/>
      <w:sz w:val="20"/>
      <w:szCs w:val="20"/>
    </w:rPr>
  </w:style>
  <w:style w:type="table" w:styleId="Lentelstinklelis">
    <w:name w:val="Table Grid"/>
    <w:basedOn w:val="prastojilentel"/>
    <w:rsid w:val="0050435A"/>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3DiagramaCharCharDiagramaDiagramaDiagramaDiagramaDiagramaDiagramaDiagramaDiagramaDiagrama">
    <w:name w:val=" Diagrama Diagrama3 Diagrama Char Char Diagrama Diagrama Diagrama Diagrama Diagrama Diagrama Diagrama Diagrama Diagrama"/>
    <w:basedOn w:val="prastasis"/>
    <w:rsid w:val="0050435A"/>
    <w:pPr>
      <w:spacing w:after="160" w:line="240" w:lineRule="exact"/>
    </w:pPr>
    <w:rPr>
      <w:rFonts w:ascii="Tahoma" w:hAnsi="Tahoma"/>
    </w:rPr>
  </w:style>
  <w:style w:type="paragraph" w:customStyle="1" w:styleId="ListParagraph">
    <w:name w:val="List Paragraph"/>
    <w:basedOn w:val="prastasis"/>
    <w:qFormat/>
    <w:rsid w:val="0050435A"/>
    <w:pPr>
      <w:ind w:left="720"/>
      <w:contextualSpacing/>
    </w:pPr>
  </w:style>
  <w:style w:type="paragraph" w:customStyle="1" w:styleId="DiagramaDiagrama3DiagramaCharCharDiagramaDiagramaDiagramaDiagramaDiagramaDiagramaDiagramaDiagramaDiagramaDiagramaDiagramaDiagramaDiagrama">
    <w:name w:val=" Diagrama Diagrama3 Diagrama Char Char Diagrama Diagrama Diagrama Diagrama Diagrama Diagrama Diagrama Diagrama Diagrama Diagrama Diagrama Diagrama Diagrama"/>
    <w:basedOn w:val="prastasis"/>
    <w:rsid w:val="0050435A"/>
    <w:pPr>
      <w:spacing w:after="160" w:line="240" w:lineRule="exact"/>
    </w:pPr>
    <w:rPr>
      <w:rFonts w:ascii="Tahoma" w:eastAsia="Batang" w:hAnsi="Tahoma"/>
    </w:rPr>
  </w:style>
  <w:style w:type="paragraph" w:styleId="Debesliotekstas">
    <w:name w:val="Balloon Text"/>
    <w:basedOn w:val="prastasis"/>
    <w:link w:val="DebesliotekstasDiagrama"/>
    <w:rsid w:val="0050435A"/>
    <w:rPr>
      <w:rFonts w:ascii="Tahoma" w:hAnsi="Tahoma" w:cs="Tahoma"/>
      <w:sz w:val="16"/>
      <w:szCs w:val="16"/>
    </w:rPr>
  </w:style>
  <w:style w:type="character" w:customStyle="1" w:styleId="DebesliotekstasDiagrama">
    <w:name w:val="Debesėlio tekstas Diagrama"/>
    <w:basedOn w:val="Numatytasispastraiposriftas"/>
    <w:link w:val="Debesliotekstas"/>
    <w:rsid w:val="0050435A"/>
    <w:rPr>
      <w:rFonts w:ascii="Tahoma" w:eastAsia="Times New Roman" w:hAnsi="Tahoma" w:cs="Tahoma"/>
      <w:sz w:val="16"/>
      <w:szCs w:val="16"/>
      <w:lang w:val="en-US"/>
    </w:rPr>
  </w:style>
  <w:style w:type="character" w:styleId="Komentaronuoroda">
    <w:name w:val="annotation reference"/>
    <w:semiHidden/>
    <w:rsid w:val="0050435A"/>
    <w:rPr>
      <w:sz w:val="16"/>
      <w:szCs w:val="16"/>
    </w:rPr>
  </w:style>
  <w:style w:type="paragraph" w:styleId="Komentarotekstas">
    <w:name w:val="annotation text"/>
    <w:basedOn w:val="prastasis"/>
    <w:link w:val="KomentarotekstasDiagrama"/>
    <w:semiHidden/>
    <w:rsid w:val="0050435A"/>
  </w:style>
  <w:style w:type="character" w:customStyle="1" w:styleId="KomentarotekstasDiagrama">
    <w:name w:val="Komentaro tekstas Diagrama"/>
    <w:basedOn w:val="Numatytasispastraiposriftas"/>
    <w:link w:val="Komentarotekstas"/>
    <w:semiHidden/>
    <w:rsid w:val="0050435A"/>
    <w:rPr>
      <w:rFonts w:ascii="Times New Roman" w:eastAsia="Times New Roman" w:hAnsi="Times New Roman" w:cs="Times New Roman"/>
      <w:sz w:val="20"/>
      <w:szCs w:val="20"/>
      <w:lang w:val="en-US"/>
    </w:rPr>
  </w:style>
  <w:style w:type="paragraph" w:styleId="Komentarotema">
    <w:name w:val="annotation subject"/>
    <w:basedOn w:val="Komentarotekstas"/>
    <w:next w:val="Komentarotekstas"/>
    <w:link w:val="KomentarotemaDiagrama"/>
    <w:semiHidden/>
    <w:rsid w:val="0050435A"/>
    <w:rPr>
      <w:b/>
      <w:bCs/>
    </w:rPr>
  </w:style>
  <w:style w:type="character" w:customStyle="1" w:styleId="KomentarotemaDiagrama">
    <w:name w:val="Komentaro tema Diagrama"/>
    <w:basedOn w:val="KomentarotekstasDiagrama"/>
    <w:link w:val="Komentarotema"/>
    <w:semiHidden/>
    <w:rsid w:val="0050435A"/>
    <w:rPr>
      <w:rFonts w:ascii="Times New Roman" w:eastAsia="Times New Roman" w:hAnsi="Times New Roman" w:cs="Times New Roman"/>
      <w:b/>
      <w:bCs/>
      <w:sz w:val="20"/>
      <w:szCs w:val="20"/>
      <w:lang w:val="en-US"/>
    </w:rPr>
  </w:style>
  <w:style w:type="character" w:customStyle="1" w:styleId="apple-converted-space">
    <w:name w:val="apple-converted-space"/>
    <w:basedOn w:val="Numatytasispastraiposriftas"/>
    <w:rsid w:val="0050435A"/>
  </w:style>
  <w:style w:type="paragraph" w:customStyle="1" w:styleId="Bodytext0">
    <w:name w:val="Body text"/>
    <w:rsid w:val="0050435A"/>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DiagramaDiagrama3DiagramaCharCharDiagramaDiagramaDiagramaDiagramaDiagramaDiagrama">
    <w:name w:val=" Diagrama Diagrama3 Diagrama Char Char Diagrama Diagrama Diagrama Diagrama Diagrama Diagrama"/>
    <w:basedOn w:val="prastasis"/>
    <w:rsid w:val="0050435A"/>
    <w:pPr>
      <w:spacing w:after="160" w:line="240" w:lineRule="exact"/>
    </w:pPr>
    <w:rPr>
      <w:rFonts w:ascii="Tahoma" w:hAnsi="Tahoma"/>
    </w:rPr>
  </w:style>
  <w:style w:type="character" w:customStyle="1" w:styleId="Antrat1DiagramaDiagramaDiagramaDiagramaDiagramaDiagramaDiagramaDiagramaDiagramaDiagramaDiagrama">
    <w:name w:val="Antraštė 1.Diagrama Diagrama.Diagrama Diagrama Diagrama Diagrama.Diagrama Diagrama Diagrama Diagrama Diagrama"/>
    <w:rsid w:val="0050435A"/>
    <w:rPr>
      <w:b/>
      <w:noProof w:val="0"/>
      <w:color w:val="000000"/>
      <w:spacing w:val="-7"/>
      <w:sz w:val="26"/>
      <w:lang w:val="lt-LT"/>
    </w:rPr>
  </w:style>
  <w:style w:type="paragraph" w:customStyle="1" w:styleId="DiagramaDiagrama3DiagramaCharCharDiagramaDiagramaDiagramaDiagramaDiagramaDiagramaDiagramaDiagramaDiagramaDiagramaDiagramaDiagramaDiagramaDiagrama">
    <w:name w:val=" Diagrama Diagrama3 Diagrama Char Char Diagrama Diagrama Diagrama Diagrama Diagrama Diagrama Diagrama Diagrama Diagrama Diagrama Diagrama Diagrama Diagrama Diagrama"/>
    <w:basedOn w:val="prastasis"/>
    <w:rsid w:val="0050435A"/>
    <w:pPr>
      <w:spacing w:after="160" w:line="240" w:lineRule="exact"/>
    </w:pPr>
    <w:rPr>
      <w:rFonts w:ascii="Tahoma" w:eastAsia="Batang" w:hAnsi="Tahoma"/>
    </w:rPr>
  </w:style>
  <w:style w:type="numbering" w:customStyle="1" w:styleId="Sraonra1">
    <w:name w:val="Sąrašo nėra1"/>
    <w:next w:val="Sraonra"/>
    <w:uiPriority w:val="99"/>
    <w:semiHidden/>
    <w:unhideWhenUsed/>
    <w:rsid w:val="0050435A"/>
  </w:style>
  <w:style w:type="numbering" w:customStyle="1" w:styleId="Sraonra2">
    <w:name w:val="Sąrašo nėra2"/>
    <w:next w:val="Sraonra"/>
    <w:uiPriority w:val="99"/>
    <w:semiHidden/>
    <w:unhideWhenUsed/>
    <w:rsid w:val="0050435A"/>
  </w:style>
  <w:style w:type="paragraph" w:styleId="Sraopastraipa">
    <w:name w:val="List Paragraph"/>
    <w:aliases w:val="Numbering,ERP-List Paragraph,List Paragraph11,List Paragraph21,Lentele,List Paragraph Red,VARNELES,Bullet EY,List Paragraph2,Buletai,lp1,Use Case List Paragraph,List Paragraph111,Bullet 1,Paragraph,List not in Table,Sąrašo pastraipa1"/>
    <w:basedOn w:val="prastasis"/>
    <w:link w:val="SraopastraipaDiagrama"/>
    <w:uiPriority w:val="34"/>
    <w:qFormat/>
    <w:rsid w:val="0050435A"/>
    <w:pPr>
      <w:ind w:left="720" w:firstLine="720"/>
      <w:contextualSpacing/>
      <w:jc w:val="both"/>
    </w:pPr>
    <w:rPr>
      <w:lang w:val="lt-LT"/>
    </w:rPr>
  </w:style>
  <w:style w:type="paragraph" w:customStyle="1" w:styleId="Linija">
    <w:name w:val="Linija"/>
    <w:basedOn w:val="prastasis"/>
    <w:rsid w:val="0050435A"/>
    <w:pPr>
      <w:suppressAutoHyphens/>
      <w:autoSpaceDE w:val="0"/>
      <w:autoSpaceDN w:val="0"/>
      <w:adjustRightInd w:val="0"/>
      <w:spacing w:line="297" w:lineRule="auto"/>
      <w:jc w:val="center"/>
    </w:pPr>
    <w:rPr>
      <w:color w:val="000000"/>
      <w:sz w:val="12"/>
      <w:szCs w:val="12"/>
      <w:lang w:val="lt-LT"/>
    </w:rPr>
  </w:style>
  <w:style w:type="paragraph" w:customStyle="1" w:styleId="DiagramaDiagrama3DiagramaCharCharDiagramaDiagramaDiagramaDiagramaDiagramaDiagramaDiagrama">
    <w:name w:val=" Diagrama Diagrama3 Diagrama Char Char Diagrama Diagrama Diagrama Diagrama Diagrama Diagrama Diagrama"/>
    <w:basedOn w:val="prastasis"/>
    <w:rsid w:val="0050435A"/>
    <w:pPr>
      <w:spacing w:after="160" w:line="240" w:lineRule="exact"/>
    </w:pPr>
    <w:rPr>
      <w:rFonts w:ascii="Tahoma" w:hAnsi="Tahoma"/>
    </w:rPr>
  </w:style>
  <w:style w:type="numbering" w:customStyle="1" w:styleId="Sraonra11">
    <w:name w:val="Sąrašo nėra11"/>
    <w:next w:val="Sraonra"/>
    <w:uiPriority w:val="99"/>
    <w:semiHidden/>
    <w:unhideWhenUsed/>
    <w:rsid w:val="0050435A"/>
  </w:style>
  <w:style w:type="paragraph" w:customStyle="1" w:styleId="DiagramaDiagrama3DiagramaCharCharDiagramaDiagramaDiagramaDiagramaDiagramaDiagrama2DiagramaDiagramaDiagrama">
    <w:name w:val=" Diagrama Diagrama3 Diagrama Char Char Diagrama Diagrama Diagrama Diagrama Diagrama Diagrama2 Diagrama Diagrama Diagrama"/>
    <w:basedOn w:val="prastasis"/>
    <w:rsid w:val="0050435A"/>
    <w:pPr>
      <w:spacing w:after="160" w:line="240" w:lineRule="exact"/>
    </w:pPr>
    <w:rPr>
      <w:rFonts w:ascii="Tahoma" w:hAnsi="Tahoma"/>
    </w:rPr>
  </w:style>
  <w:style w:type="numbering" w:customStyle="1" w:styleId="Sraonra3">
    <w:name w:val="Sąrašo nėra3"/>
    <w:next w:val="Sraonra"/>
    <w:uiPriority w:val="99"/>
    <w:semiHidden/>
    <w:unhideWhenUsed/>
    <w:rsid w:val="0050435A"/>
  </w:style>
  <w:style w:type="paragraph" w:styleId="Pataisymai">
    <w:name w:val="Revision"/>
    <w:hidden/>
    <w:uiPriority w:val="99"/>
    <w:semiHidden/>
    <w:rsid w:val="0050435A"/>
    <w:pPr>
      <w:spacing w:after="0" w:line="240" w:lineRule="auto"/>
    </w:pPr>
    <w:rPr>
      <w:rFonts w:ascii="Times New Roman" w:eastAsia="Times New Roman" w:hAnsi="Times New Roman" w:cs="Times New Roman"/>
      <w:sz w:val="20"/>
      <w:szCs w:val="20"/>
      <w:lang w:val="en-US"/>
    </w:rPr>
  </w:style>
  <w:style w:type="table" w:customStyle="1" w:styleId="Lentelstinklelis1">
    <w:name w:val="Lentelės tinklelis1"/>
    <w:basedOn w:val="prastojilentel"/>
    <w:next w:val="Lentelstinklelis"/>
    <w:uiPriority w:val="39"/>
    <w:rsid w:val="0050435A"/>
    <w:pPr>
      <w:spacing w:after="0" w:line="240" w:lineRule="auto"/>
      <w:jc w:val="both"/>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4">
    <w:name w:val="Sąrašo nėra4"/>
    <w:next w:val="Sraonra"/>
    <w:uiPriority w:val="99"/>
    <w:semiHidden/>
    <w:unhideWhenUsed/>
    <w:rsid w:val="0050435A"/>
  </w:style>
  <w:style w:type="numbering" w:customStyle="1" w:styleId="Sraonra12">
    <w:name w:val="Sąrašo nėra12"/>
    <w:next w:val="Sraonra"/>
    <w:semiHidden/>
    <w:rsid w:val="0050435A"/>
  </w:style>
  <w:style w:type="numbering" w:customStyle="1" w:styleId="Sraonra111">
    <w:name w:val="Sąrašo nėra111"/>
    <w:next w:val="Sraonra"/>
    <w:uiPriority w:val="99"/>
    <w:semiHidden/>
    <w:unhideWhenUsed/>
    <w:rsid w:val="0050435A"/>
  </w:style>
  <w:style w:type="numbering" w:customStyle="1" w:styleId="Sraonra21">
    <w:name w:val="Sąrašo nėra21"/>
    <w:next w:val="Sraonra"/>
    <w:uiPriority w:val="99"/>
    <w:semiHidden/>
    <w:unhideWhenUsed/>
    <w:rsid w:val="0050435A"/>
  </w:style>
  <w:style w:type="numbering" w:customStyle="1" w:styleId="Sraonra1111">
    <w:name w:val="Sąrašo nėra1111"/>
    <w:next w:val="Sraonra"/>
    <w:uiPriority w:val="99"/>
    <w:semiHidden/>
    <w:unhideWhenUsed/>
    <w:rsid w:val="0050435A"/>
  </w:style>
  <w:style w:type="numbering" w:customStyle="1" w:styleId="Sraonra31">
    <w:name w:val="Sąrašo nėra31"/>
    <w:next w:val="Sraonra"/>
    <w:uiPriority w:val="99"/>
    <w:semiHidden/>
    <w:unhideWhenUsed/>
    <w:rsid w:val="0050435A"/>
  </w:style>
  <w:style w:type="character" w:customStyle="1" w:styleId="SraopastraipaDiagrama">
    <w:name w:val="Sąrašo pastraipa Diagrama"/>
    <w:aliases w:val="Numbering Diagrama,ERP-List Paragraph Diagrama,List Paragraph11 Diagrama,List Paragraph21 Diagrama,Lentele Diagrama,List Paragraph Red Diagrama,VARNELES Diagrama,Bullet EY Diagrama,List Paragraph2 Diagrama,Buletai Diagrama"/>
    <w:link w:val="Sraopastraipa"/>
    <w:uiPriority w:val="34"/>
    <w:qFormat/>
    <w:rsid w:val="0050435A"/>
    <w:rPr>
      <w:rFonts w:ascii="Times New Roman" w:eastAsia="Times New Roman" w:hAnsi="Times New Roman" w:cs="Times New Roman"/>
      <w:sz w:val="20"/>
      <w:szCs w:val="20"/>
    </w:rPr>
  </w:style>
  <w:style w:type="character" w:styleId="Neapdorotaspaminjimas">
    <w:name w:val="Unresolved Mention"/>
    <w:uiPriority w:val="99"/>
    <w:semiHidden/>
    <w:unhideWhenUsed/>
    <w:rsid w:val="0050435A"/>
    <w:rPr>
      <w:color w:val="605E5C"/>
      <w:shd w:val="clear" w:color="auto" w:fill="E1DFDD"/>
    </w:rPr>
  </w:style>
  <w:style w:type="paragraph" w:styleId="Betarp">
    <w:name w:val="No Spacing"/>
    <w:uiPriority w:val="1"/>
    <w:qFormat/>
    <w:rsid w:val="0050435A"/>
    <w:pPr>
      <w:spacing w:after="0" w:line="240" w:lineRule="auto"/>
    </w:pPr>
    <w:rPr>
      <w:rFonts w:ascii="Times New Roman" w:eastAsia="Calibri" w:hAnsi="Times New Roman" w:cs="Times New Roman"/>
      <w:sz w:val="24"/>
    </w:rPr>
  </w:style>
  <w:style w:type="paragraph" w:customStyle="1" w:styleId="Default">
    <w:name w:val="Default"/>
    <w:rsid w:val="0050435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ListParagraph1">
    <w:name w:val="List Paragraph1"/>
    <w:basedOn w:val="prastasis"/>
    <w:qFormat/>
    <w:rsid w:val="00504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4005</Words>
  <Characters>2284</Characters>
  <Application>Microsoft Office Word</Application>
  <DocSecurity>0</DocSecurity>
  <Lines>19</Lines>
  <Paragraphs>12</Paragraphs>
  <ScaleCrop>false</ScaleCrop>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Sargūnienė</dc:creator>
  <cp:keywords/>
  <dc:description/>
  <cp:lastModifiedBy>Inga Sargūnienė</cp:lastModifiedBy>
  <cp:revision>9</cp:revision>
  <dcterms:created xsi:type="dcterms:W3CDTF">2022-10-25T10:24:00Z</dcterms:created>
  <dcterms:modified xsi:type="dcterms:W3CDTF">2022-10-25T10:26:00Z</dcterms:modified>
</cp:coreProperties>
</file>