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C740" w14:textId="60E3DF27" w:rsidR="00B171BD" w:rsidRDefault="00B171BD" w:rsidP="00916610">
      <w:pPr>
        <w:keepNext/>
        <w:widowControl w:val="0"/>
        <w:shd w:val="clear" w:color="auto" w:fill="FFFFFF"/>
        <w:autoSpaceDE w:val="0"/>
        <w:autoSpaceDN w:val="0"/>
        <w:spacing w:after="0" w:line="240" w:lineRule="auto"/>
        <w:ind w:left="2160" w:right="28" w:hanging="2160"/>
        <w:jc w:val="right"/>
        <w:outlineLvl w:val="0"/>
        <w:rPr>
          <w:rFonts w:ascii="Times New Roman" w:eastAsia="Times New Roman" w:hAnsi="Times New Roman" w:cs="Times New Roman"/>
          <w:bCs/>
          <w:i/>
          <w:spacing w:val="-7"/>
          <w:sz w:val="24"/>
          <w:szCs w:val="24"/>
        </w:rPr>
      </w:pPr>
      <w:bookmarkStart w:id="0" w:name="_Toc66608085"/>
      <w:bookmarkStart w:id="1" w:name="_Toc404246259"/>
      <w:bookmarkStart w:id="2" w:name="_Hlk26188932"/>
    </w:p>
    <w:p w14:paraId="20F4D394" w14:textId="77777777" w:rsidR="00B171BD" w:rsidRDefault="00B171BD" w:rsidP="00916610">
      <w:pPr>
        <w:keepNext/>
        <w:widowControl w:val="0"/>
        <w:shd w:val="clear" w:color="auto" w:fill="FFFFFF"/>
        <w:autoSpaceDE w:val="0"/>
        <w:autoSpaceDN w:val="0"/>
        <w:spacing w:after="0" w:line="240" w:lineRule="auto"/>
        <w:ind w:left="2160" w:right="28" w:hanging="2160"/>
        <w:jc w:val="right"/>
        <w:outlineLvl w:val="0"/>
        <w:rPr>
          <w:rFonts w:ascii="Times New Roman" w:eastAsia="Times New Roman" w:hAnsi="Times New Roman" w:cs="Times New Roman"/>
          <w:bCs/>
          <w:i/>
          <w:spacing w:val="-7"/>
          <w:sz w:val="24"/>
          <w:szCs w:val="24"/>
        </w:rPr>
      </w:pPr>
    </w:p>
    <w:p w14:paraId="46A6DAE1" w14:textId="447ADA38" w:rsidR="00916610" w:rsidRPr="00916610" w:rsidRDefault="00916610" w:rsidP="00916610">
      <w:pPr>
        <w:keepNext/>
        <w:widowControl w:val="0"/>
        <w:shd w:val="clear" w:color="auto" w:fill="FFFFFF"/>
        <w:autoSpaceDE w:val="0"/>
        <w:autoSpaceDN w:val="0"/>
        <w:spacing w:after="0" w:line="240" w:lineRule="auto"/>
        <w:ind w:left="2160" w:right="28" w:hanging="2160"/>
        <w:jc w:val="right"/>
        <w:outlineLvl w:val="0"/>
        <w:rPr>
          <w:rFonts w:ascii="Times New Roman" w:eastAsia="Times New Roman" w:hAnsi="Times New Roman" w:cs="Times New Roman"/>
          <w:bCs/>
          <w:i/>
          <w:spacing w:val="-7"/>
          <w:sz w:val="24"/>
          <w:szCs w:val="24"/>
        </w:rPr>
      </w:pPr>
      <w:r w:rsidRPr="00916610">
        <w:rPr>
          <w:rFonts w:ascii="Times New Roman" w:eastAsia="Times New Roman" w:hAnsi="Times New Roman" w:cs="Times New Roman"/>
          <w:bCs/>
          <w:i/>
          <w:spacing w:val="-7"/>
          <w:sz w:val="24"/>
          <w:szCs w:val="24"/>
        </w:rPr>
        <w:t>Konkurso sąlygų 1 priedas</w:t>
      </w:r>
      <w:bookmarkEnd w:id="0"/>
      <w:r w:rsidRPr="00916610">
        <w:rPr>
          <w:rFonts w:ascii="Times New Roman" w:eastAsia="Times New Roman" w:hAnsi="Times New Roman" w:cs="Times New Roman"/>
          <w:bCs/>
          <w:i/>
          <w:spacing w:val="-7"/>
          <w:sz w:val="24"/>
          <w:szCs w:val="24"/>
        </w:rPr>
        <w:t xml:space="preserve">. </w:t>
      </w:r>
      <w:bookmarkEnd w:id="1"/>
      <w:r w:rsidRPr="00916610">
        <w:rPr>
          <w:rFonts w:ascii="Times New Roman" w:eastAsia="Times New Roman" w:hAnsi="Times New Roman" w:cs="Times New Roman"/>
          <w:bCs/>
          <w:i/>
          <w:spacing w:val="-7"/>
          <w:sz w:val="24"/>
          <w:szCs w:val="24"/>
        </w:rPr>
        <w:t xml:space="preserve"> </w:t>
      </w:r>
    </w:p>
    <w:p w14:paraId="0A27D68A"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i/>
          <w:sz w:val="24"/>
          <w:szCs w:val="24"/>
        </w:rPr>
      </w:pPr>
    </w:p>
    <w:p w14:paraId="355E15B8"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b/>
          <w:bCs/>
          <w:sz w:val="24"/>
          <w:szCs w:val="24"/>
        </w:rPr>
      </w:pPr>
      <w:r w:rsidRPr="00916610">
        <w:rPr>
          <w:rFonts w:ascii="Times New Roman" w:eastAsia="Times New Roman" w:hAnsi="Times New Roman" w:cs="Times New Roman"/>
          <w:i/>
          <w:sz w:val="24"/>
          <w:szCs w:val="24"/>
        </w:rPr>
        <w:t xml:space="preserve"> </w:t>
      </w:r>
    </w:p>
    <w:p w14:paraId="75740669" w14:textId="77777777" w:rsidR="00916610" w:rsidRPr="00916610" w:rsidRDefault="00916610" w:rsidP="00916610">
      <w:pPr>
        <w:spacing w:after="0" w:line="240" w:lineRule="auto"/>
        <w:ind w:right="28"/>
        <w:jc w:val="center"/>
        <w:rPr>
          <w:rFonts w:ascii="Times New Roman" w:eastAsia="Times New Roman" w:hAnsi="Times New Roman" w:cs="Times New Roman"/>
          <w:b/>
          <w:i/>
          <w:sz w:val="24"/>
          <w:szCs w:val="24"/>
        </w:rPr>
      </w:pPr>
      <w:r w:rsidRPr="00916610">
        <w:rPr>
          <w:rFonts w:ascii="Times New Roman" w:eastAsia="Times New Roman" w:hAnsi="Times New Roman" w:cs="Times New Roman"/>
          <w:b/>
          <w:i/>
          <w:sz w:val="24"/>
          <w:szCs w:val="24"/>
        </w:rPr>
        <w:t>Herbas arba prekių ženklas</w:t>
      </w:r>
    </w:p>
    <w:p w14:paraId="7F26F0CA" w14:textId="77777777" w:rsidR="00916610" w:rsidRPr="00916610" w:rsidRDefault="00916610" w:rsidP="00916610">
      <w:pPr>
        <w:spacing w:after="0" w:line="240" w:lineRule="auto"/>
        <w:ind w:right="28"/>
        <w:jc w:val="center"/>
        <w:rPr>
          <w:rFonts w:ascii="Times New Roman" w:eastAsia="Times New Roman" w:hAnsi="Times New Roman" w:cs="Times New Roman"/>
          <w:sz w:val="20"/>
          <w:szCs w:val="20"/>
        </w:rPr>
      </w:pPr>
    </w:p>
    <w:p w14:paraId="13F05EF6" w14:textId="77777777" w:rsidR="00916610" w:rsidRPr="00916610" w:rsidRDefault="00916610" w:rsidP="00916610">
      <w:pPr>
        <w:spacing w:after="0" w:line="240" w:lineRule="auto"/>
        <w:ind w:right="28"/>
        <w:jc w:val="center"/>
        <w:rPr>
          <w:rFonts w:ascii="Times New Roman" w:eastAsia="Times New Roman" w:hAnsi="Times New Roman" w:cs="Times New Roman"/>
          <w:i/>
          <w:sz w:val="20"/>
          <w:szCs w:val="20"/>
        </w:rPr>
      </w:pPr>
      <w:r w:rsidRPr="00916610">
        <w:rPr>
          <w:rFonts w:ascii="Times New Roman" w:eastAsia="Times New Roman" w:hAnsi="Times New Roman" w:cs="Times New Roman"/>
          <w:i/>
          <w:sz w:val="20"/>
          <w:szCs w:val="20"/>
        </w:rPr>
        <w:t>(tiekėjo pavadinimas)</w:t>
      </w:r>
    </w:p>
    <w:p w14:paraId="0777B44D" w14:textId="77777777" w:rsidR="00916610" w:rsidRPr="00916610" w:rsidRDefault="00916610" w:rsidP="00916610">
      <w:pPr>
        <w:spacing w:after="0" w:line="240" w:lineRule="auto"/>
        <w:ind w:right="28"/>
        <w:jc w:val="center"/>
        <w:rPr>
          <w:rFonts w:ascii="Times New Roman" w:eastAsia="Times New Roman" w:hAnsi="Times New Roman" w:cs="Times New Roman"/>
          <w:sz w:val="20"/>
          <w:szCs w:val="20"/>
        </w:rPr>
      </w:pPr>
    </w:p>
    <w:p w14:paraId="164C928A" w14:textId="77777777" w:rsidR="00916610" w:rsidRPr="00916610" w:rsidRDefault="00916610" w:rsidP="00916610">
      <w:pPr>
        <w:spacing w:after="0" w:line="240" w:lineRule="auto"/>
        <w:ind w:right="28"/>
        <w:jc w:val="center"/>
        <w:rPr>
          <w:rFonts w:ascii="Times New Roman" w:eastAsia="Times New Roman" w:hAnsi="Times New Roman" w:cs="Times New Roman"/>
          <w:i/>
          <w:sz w:val="20"/>
          <w:szCs w:val="20"/>
        </w:rPr>
      </w:pPr>
      <w:r w:rsidRPr="00916610">
        <w:rPr>
          <w:rFonts w:ascii="Times New Roman" w:eastAsia="Times New Roman" w:hAnsi="Times New Roman" w:cs="Times New Roman"/>
          <w:i/>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29E8430" w14:textId="77777777" w:rsidR="00916610" w:rsidRPr="00916610" w:rsidRDefault="00916610" w:rsidP="00916610">
      <w:pPr>
        <w:spacing w:after="0" w:line="240" w:lineRule="auto"/>
        <w:ind w:right="28"/>
        <w:jc w:val="center"/>
        <w:rPr>
          <w:rFonts w:ascii="Times New Roman" w:eastAsia="Times New Roman" w:hAnsi="Times New Roman" w:cs="Times New Roman"/>
          <w:b/>
          <w:bCs/>
          <w:i/>
          <w:sz w:val="24"/>
          <w:szCs w:val="24"/>
        </w:rPr>
      </w:pPr>
    </w:p>
    <w:p w14:paraId="6641E6EC" w14:textId="77777777" w:rsidR="00916610" w:rsidRPr="00916610" w:rsidRDefault="00916610" w:rsidP="00916610">
      <w:pPr>
        <w:spacing w:after="0" w:line="240" w:lineRule="auto"/>
        <w:ind w:right="28"/>
        <w:jc w:val="center"/>
        <w:rPr>
          <w:rFonts w:ascii="Times New Roman" w:eastAsia="Times New Roman" w:hAnsi="Times New Roman" w:cs="Times New Roman"/>
          <w:b/>
          <w:bCs/>
          <w:i/>
          <w:sz w:val="24"/>
          <w:szCs w:val="24"/>
        </w:rPr>
      </w:pPr>
    </w:p>
    <w:p w14:paraId="0944E280" w14:textId="77777777" w:rsidR="00916610" w:rsidRPr="00916610" w:rsidRDefault="00916610" w:rsidP="00916610">
      <w:pPr>
        <w:spacing w:after="0" w:line="240" w:lineRule="auto"/>
        <w:ind w:right="28"/>
        <w:jc w:val="both"/>
        <w:rPr>
          <w:rFonts w:ascii="Times New Roman" w:eastAsia="Times New Roman" w:hAnsi="Times New Roman" w:cs="Times New Roman"/>
          <w:b/>
          <w:i/>
          <w:sz w:val="20"/>
          <w:szCs w:val="20"/>
        </w:rPr>
      </w:pPr>
      <w:r w:rsidRPr="00916610">
        <w:rPr>
          <w:rFonts w:ascii="Times New Roman" w:eastAsia="Times New Roman" w:hAnsi="Times New Roman" w:cs="Times New Roman"/>
          <w:sz w:val="24"/>
          <w:szCs w:val="24"/>
        </w:rPr>
        <w:t xml:space="preserve">      </w:t>
      </w:r>
      <w:r w:rsidRPr="00916610">
        <w:rPr>
          <w:rFonts w:ascii="Times New Roman" w:eastAsia="Times New Roman" w:hAnsi="Times New Roman" w:cs="Times New Roman"/>
          <w:b/>
          <w:sz w:val="24"/>
          <w:szCs w:val="24"/>
        </w:rPr>
        <w:t xml:space="preserve">AB ,,Šiaulių energija“  </w:t>
      </w:r>
    </w:p>
    <w:p w14:paraId="32B1F828" w14:textId="77777777" w:rsidR="00916610" w:rsidRPr="00916610" w:rsidRDefault="00916610" w:rsidP="00916610">
      <w:pPr>
        <w:spacing w:after="0" w:line="240" w:lineRule="auto"/>
        <w:ind w:right="28"/>
        <w:jc w:val="both"/>
        <w:rPr>
          <w:rFonts w:ascii="Times New Roman" w:eastAsia="Times New Roman" w:hAnsi="Times New Roman" w:cs="Times New Roman"/>
          <w:i/>
          <w:sz w:val="20"/>
          <w:szCs w:val="20"/>
        </w:rPr>
      </w:pPr>
      <w:r w:rsidRPr="00916610">
        <w:rPr>
          <w:rFonts w:ascii="Times New Roman" w:eastAsia="Times New Roman" w:hAnsi="Times New Roman" w:cs="Times New Roman"/>
          <w:i/>
          <w:sz w:val="20"/>
          <w:szCs w:val="20"/>
        </w:rPr>
        <w:t xml:space="preserve">______________________________   </w:t>
      </w:r>
    </w:p>
    <w:p w14:paraId="7089DE16" w14:textId="77777777" w:rsidR="00916610" w:rsidRPr="00916610" w:rsidRDefault="00916610" w:rsidP="00916610">
      <w:pPr>
        <w:spacing w:after="0" w:line="240" w:lineRule="auto"/>
        <w:ind w:right="28"/>
        <w:jc w:val="both"/>
        <w:rPr>
          <w:rFonts w:ascii="Times New Roman" w:eastAsia="Times New Roman" w:hAnsi="Times New Roman" w:cs="Times New Roman"/>
          <w:i/>
          <w:sz w:val="20"/>
          <w:szCs w:val="20"/>
        </w:rPr>
      </w:pPr>
      <w:r w:rsidRPr="00916610">
        <w:rPr>
          <w:rFonts w:ascii="Times New Roman" w:eastAsia="Times New Roman" w:hAnsi="Times New Roman" w:cs="Times New Roman"/>
          <w:i/>
          <w:sz w:val="20"/>
          <w:szCs w:val="20"/>
        </w:rPr>
        <w:t>(Adresatas (Įsigyjančioji organizacija))</w:t>
      </w:r>
    </w:p>
    <w:p w14:paraId="7419DDBC" w14:textId="77777777" w:rsidR="00916610" w:rsidRPr="00916610" w:rsidRDefault="00916610" w:rsidP="00916610">
      <w:pPr>
        <w:spacing w:after="0" w:line="240" w:lineRule="auto"/>
        <w:ind w:right="28"/>
        <w:jc w:val="center"/>
        <w:rPr>
          <w:rFonts w:ascii="Times New Roman" w:eastAsia="Times New Roman" w:hAnsi="Times New Roman" w:cs="Times New Roman"/>
          <w:b/>
          <w:sz w:val="24"/>
          <w:szCs w:val="24"/>
        </w:rPr>
      </w:pPr>
    </w:p>
    <w:p w14:paraId="1F5C7D4B" w14:textId="77777777" w:rsidR="00916610" w:rsidRPr="00916610" w:rsidRDefault="00916610" w:rsidP="00916610">
      <w:pPr>
        <w:spacing w:after="0" w:line="240" w:lineRule="auto"/>
        <w:ind w:right="28"/>
        <w:jc w:val="center"/>
        <w:rPr>
          <w:rFonts w:ascii="Times New Roman" w:eastAsia="Times New Roman" w:hAnsi="Times New Roman" w:cs="Times New Roman"/>
          <w:b/>
          <w:sz w:val="24"/>
          <w:szCs w:val="24"/>
        </w:rPr>
      </w:pPr>
    </w:p>
    <w:p w14:paraId="3A3F73CC" w14:textId="77777777" w:rsidR="00916610" w:rsidRPr="00916610" w:rsidRDefault="00916610" w:rsidP="00916610">
      <w:pPr>
        <w:spacing w:after="0" w:line="240" w:lineRule="auto"/>
        <w:ind w:right="28"/>
        <w:jc w:val="center"/>
        <w:rPr>
          <w:rFonts w:ascii="Times New Roman" w:eastAsia="Times New Roman" w:hAnsi="Times New Roman" w:cs="Times New Roman"/>
          <w:b/>
          <w:sz w:val="24"/>
          <w:szCs w:val="24"/>
        </w:rPr>
      </w:pPr>
      <w:r w:rsidRPr="00916610">
        <w:rPr>
          <w:rFonts w:ascii="Times New Roman" w:eastAsia="Times New Roman" w:hAnsi="Times New Roman" w:cs="Times New Roman"/>
          <w:b/>
          <w:sz w:val="24"/>
          <w:szCs w:val="24"/>
        </w:rPr>
        <w:t>PASIŪLYMAS</w:t>
      </w:r>
    </w:p>
    <w:p w14:paraId="2F4A32E0" w14:textId="037A15AD" w:rsidR="00916610" w:rsidRPr="00916610" w:rsidRDefault="00916610" w:rsidP="00916610">
      <w:pPr>
        <w:tabs>
          <w:tab w:val="right" w:leader="underscore" w:pos="8505"/>
        </w:tabs>
        <w:spacing w:after="0" w:line="240" w:lineRule="auto"/>
        <w:ind w:right="28"/>
        <w:jc w:val="center"/>
        <w:rPr>
          <w:rFonts w:ascii="Times New Roman" w:eastAsia="Times New Roman" w:hAnsi="Times New Roman" w:cs="Times New Roman"/>
          <w:b/>
          <w:color w:val="000000"/>
          <w:sz w:val="24"/>
          <w:szCs w:val="24"/>
        </w:rPr>
      </w:pPr>
      <w:r w:rsidRPr="00916610">
        <w:rPr>
          <w:rFonts w:ascii="Times New Roman" w:eastAsia="Times New Roman" w:hAnsi="Times New Roman" w:cs="Times New Roman"/>
          <w:b/>
          <w:sz w:val="24"/>
          <w:szCs w:val="24"/>
        </w:rPr>
        <w:t xml:space="preserve">DĖL </w:t>
      </w:r>
      <w:r w:rsidRPr="00916610">
        <w:rPr>
          <w:rFonts w:ascii="Times New Roman" w:eastAsia="Times New Roman" w:hAnsi="Times New Roman" w:cs="Times New Roman"/>
          <w:b/>
          <w:color w:val="000000"/>
          <w:sz w:val="24"/>
          <w:szCs w:val="24"/>
        </w:rPr>
        <w:t xml:space="preserve">GAMTINIŲ DUJŲ PIRKIMO  </w:t>
      </w:r>
      <w:r w:rsidR="00934C13">
        <w:rPr>
          <w:rFonts w:ascii="Times New Roman" w:eastAsia="Times New Roman" w:hAnsi="Times New Roman" w:cs="Times New Roman"/>
          <w:b/>
          <w:color w:val="000000"/>
          <w:sz w:val="24"/>
          <w:szCs w:val="24"/>
        </w:rPr>
        <w:t xml:space="preserve"> </w:t>
      </w:r>
    </w:p>
    <w:p w14:paraId="4C8E8614"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sz w:val="24"/>
          <w:szCs w:val="24"/>
        </w:rPr>
      </w:pPr>
    </w:p>
    <w:p w14:paraId="12BA8AC7"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b/>
          <w:bCs/>
          <w:sz w:val="24"/>
          <w:szCs w:val="24"/>
        </w:rPr>
      </w:pPr>
      <w:r w:rsidRPr="00916610">
        <w:rPr>
          <w:rFonts w:ascii="Times New Roman" w:eastAsia="Times New Roman" w:hAnsi="Times New Roman" w:cs="Times New Roman"/>
          <w:sz w:val="24"/>
          <w:szCs w:val="24"/>
        </w:rPr>
        <w:t>____________</w:t>
      </w:r>
      <w:r w:rsidRPr="00916610">
        <w:rPr>
          <w:rFonts w:ascii="Times New Roman" w:eastAsia="Times New Roman" w:hAnsi="Times New Roman" w:cs="Times New Roman"/>
          <w:b/>
          <w:bCs/>
          <w:sz w:val="24"/>
          <w:szCs w:val="24"/>
        </w:rPr>
        <w:t xml:space="preserve"> </w:t>
      </w:r>
      <w:r w:rsidRPr="00916610">
        <w:rPr>
          <w:rFonts w:ascii="Times New Roman" w:eastAsia="Times New Roman" w:hAnsi="Times New Roman" w:cs="Times New Roman"/>
          <w:sz w:val="24"/>
          <w:szCs w:val="24"/>
        </w:rPr>
        <w:t>Nr.______</w:t>
      </w:r>
    </w:p>
    <w:p w14:paraId="196AC225" w14:textId="77777777" w:rsidR="00916610" w:rsidRPr="00916610" w:rsidRDefault="00916610" w:rsidP="00916610">
      <w:pPr>
        <w:shd w:val="clear" w:color="auto" w:fill="FFFFFF"/>
        <w:spacing w:after="0" w:line="240" w:lineRule="auto"/>
        <w:ind w:right="28"/>
        <w:rPr>
          <w:rFonts w:ascii="Times New Roman" w:eastAsia="Times New Roman" w:hAnsi="Times New Roman" w:cs="Times New Roman"/>
          <w:bCs/>
          <w:i/>
          <w:sz w:val="20"/>
          <w:szCs w:val="20"/>
        </w:rPr>
      </w:pPr>
      <w:r w:rsidRPr="00916610">
        <w:rPr>
          <w:rFonts w:ascii="Times New Roman" w:eastAsia="Times New Roman" w:hAnsi="Times New Roman" w:cs="Times New Roman"/>
          <w:bCs/>
          <w:i/>
          <w:sz w:val="20"/>
          <w:szCs w:val="20"/>
        </w:rPr>
        <w:t xml:space="preserve">                                                                                         (Data)</w:t>
      </w:r>
    </w:p>
    <w:p w14:paraId="2FA6D4B8"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bCs/>
          <w:sz w:val="24"/>
          <w:szCs w:val="24"/>
        </w:rPr>
      </w:pPr>
      <w:r w:rsidRPr="00916610">
        <w:rPr>
          <w:rFonts w:ascii="Times New Roman" w:eastAsia="Times New Roman" w:hAnsi="Times New Roman" w:cs="Times New Roman"/>
          <w:bCs/>
          <w:sz w:val="24"/>
          <w:szCs w:val="24"/>
        </w:rPr>
        <w:t>_____________</w:t>
      </w:r>
    </w:p>
    <w:p w14:paraId="2E3B5110" w14:textId="77777777" w:rsidR="00916610" w:rsidRPr="00916610" w:rsidRDefault="00916610" w:rsidP="00916610">
      <w:pPr>
        <w:shd w:val="clear" w:color="auto" w:fill="FFFFFF"/>
        <w:spacing w:after="0" w:line="240" w:lineRule="auto"/>
        <w:ind w:right="28"/>
        <w:jc w:val="center"/>
        <w:rPr>
          <w:rFonts w:ascii="Times New Roman" w:eastAsia="Times New Roman" w:hAnsi="Times New Roman" w:cs="Times New Roman"/>
          <w:bCs/>
          <w:i/>
          <w:sz w:val="20"/>
          <w:szCs w:val="20"/>
        </w:rPr>
      </w:pPr>
      <w:r w:rsidRPr="00916610">
        <w:rPr>
          <w:rFonts w:ascii="Times New Roman" w:eastAsia="Times New Roman" w:hAnsi="Times New Roman" w:cs="Times New Roman"/>
          <w:bCs/>
          <w:i/>
          <w:sz w:val="20"/>
          <w:szCs w:val="20"/>
        </w:rPr>
        <w:t>(Sudarymo vieta)</w:t>
      </w:r>
    </w:p>
    <w:p w14:paraId="34A1B1D3" w14:textId="77777777" w:rsidR="00916610" w:rsidRPr="00916610" w:rsidRDefault="00916610" w:rsidP="00916610">
      <w:pPr>
        <w:shd w:val="clear" w:color="auto" w:fill="FFFFFF"/>
        <w:spacing w:after="0" w:line="240" w:lineRule="auto"/>
        <w:ind w:right="28"/>
        <w:jc w:val="both"/>
        <w:rPr>
          <w:rFonts w:ascii="Times New Roman" w:eastAsia="Times New Roman" w:hAnsi="Times New Roman" w:cs="Times New Roman"/>
          <w:bCs/>
          <w:i/>
          <w:sz w:val="20"/>
          <w:szCs w:val="20"/>
        </w:rPr>
      </w:pPr>
      <w:r w:rsidRPr="00916610">
        <w:rPr>
          <w:rFonts w:ascii="Times New Roman" w:eastAsia="Times New Roman" w:hAnsi="Times New Roman" w:cs="Times New Roman"/>
          <w:bCs/>
          <w:i/>
          <w:sz w:val="20"/>
          <w:szCs w:val="20"/>
        </w:rPr>
        <w:t xml:space="preserve">                                                                                                                                                                     1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3600"/>
      </w:tblGrid>
      <w:tr w:rsidR="00916610" w:rsidRPr="00916610" w14:paraId="7E83807F" w14:textId="77777777" w:rsidTr="00C303D9">
        <w:tc>
          <w:tcPr>
            <w:tcW w:w="6048" w:type="dxa"/>
          </w:tcPr>
          <w:p w14:paraId="3A2FAB6B" w14:textId="77777777" w:rsidR="00916610" w:rsidRPr="00916610" w:rsidRDefault="00916610" w:rsidP="00916610">
            <w:pPr>
              <w:spacing w:after="0" w:line="240" w:lineRule="auto"/>
              <w:ind w:firstLine="540"/>
              <w:rPr>
                <w:rFonts w:ascii="Times New Roman" w:eastAsia="Times New Roman" w:hAnsi="Times New Roman" w:cs="Times New Roman"/>
                <w:i/>
              </w:rPr>
            </w:pPr>
            <w:r w:rsidRPr="00916610">
              <w:rPr>
                <w:rFonts w:ascii="Times New Roman" w:eastAsia="Times New Roman" w:hAnsi="Times New Roman" w:cs="Times New Roman"/>
              </w:rPr>
              <w:t xml:space="preserve">Tiekėjo pavadinimas </w:t>
            </w:r>
            <w:r w:rsidRPr="00916610">
              <w:rPr>
                <w:rFonts w:ascii="Times New Roman" w:eastAsia="Times New Roman" w:hAnsi="Times New Roman" w:cs="Times New Roman"/>
                <w:i/>
              </w:rPr>
              <w:t>/</w:t>
            </w:r>
            <w:r w:rsidRPr="00916610">
              <w:rPr>
                <w:rFonts w:ascii="Times New Roman" w:eastAsia="Times New Roman" w:hAnsi="Times New Roman" w:cs="Times New Roman"/>
                <w:i/>
                <w:color w:val="0070C0"/>
              </w:rPr>
              <w:t>Jeigu dalyvauja ūkio subjektų grupė, surašomi visi dalyvių pavadinimai/</w:t>
            </w:r>
          </w:p>
        </w:tc>
        <w:tc>
          <w:tcPr>
            <w:tcW w:w="3600" w:type="dxa"/>
          </w:tcPr>
          <w:p w14:paraId="51CFF173"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p w14:paraId="316EB0DB"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r w:rsidR="00916610" w:rsidRPr="00916610" w14:paraId="5D375BAB" w14:textId="77777777" w:rsidTr="00C303D9">
        <w:tc>
          <w:tcPr>
            <w:tcW w:w="6048" w:type="dxa"/>
          </w:tcPr>
          <w:p w14:paraId="15E57828"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 xml:space="preserve">Tiekėjo įmonės kodas </w:t>
            </w:r>
            <w:r w:rsidRPr="00916610">
              <w:rPr>
                <w:rFonts w:ascii="Times New Roman" w:eastAsia="Times New Roman" w:hAnsi="Times New Roman" w:cs="Times New Roman"/>
                <w:i/>
                <w:color w:val="0070C0"/>
              </w:rPr>
              <w:t>/Jeigu dalyvauja ūkio subjektų  grupė,   surašomi visi dalyvių įmonių kodai/</w:t>
            </w:r>
          </w:p>
        </w:tc>
        <w:tc>
          <w:tcPr>
            <w:tcW w:w="3600" w:type="dxa"/>
          </w:tcPr>
          <w:p w14:paraId="1F3F5F4A"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r w:rsidR="00916610" w:rsidRPr="00916610" w14:paraId="661B2A49" w14:textId="77777777" w:rsidTr="00C303D9">
        <w:tc>
          <w:tcPr>
            <w:tcW w:w="6048" w:type="dxa"/>
          </w:tcPr>
          <w:p w14:paraId="2FC49B65"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Tiekėjo adresas</w:t>
            </w:r>
            <w:r w:rsidRPr="00916610">
              <w:rPr>
                <w:rFonts w:ascii="Times New Roman" w:eastAsia="Times New Roman" w:hAnsi="Times New Roman" w:cs="Times New Roman"/>
                <w:i/>
              </w:rPr>
              <w:t xml:space="preserve"> /</w:t>
            </w:r>
            <w:r w:rsidRPr="00916610">
              <w:rPr>
                <w:rFonts w:ascii="Times New Roman" w:eastAsia="Times New Roman" w:hAnsi="Times New Roman" w:cs="Times New Roman"/>
                <w:i/>
                <w:color w:val="0070C0"/>
              </w:rPr>
              <w:t>Jeigu dalyvauja ūkio subjektų grupė,   surašomi visi dalyvių adresai/</w:t>
            </w:r>
          </w:p>
        </w:tc>
        <w:tc>
          <w:tcPr>
            <w:tcW w:w="3600" w:type="dxa"/>
          </w:tcPr>
          <w:p w14:paraId="248A373A"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p w14:paraId="65757520"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r w:rsidR="00916610" w:rsidRPr="00916610" w14:paraId="6D637EAB" w14:textId="77777777" w:rsidTr="00C303D9">
        <w:tc>
          <w:tcPr>
            <w:tcW w:w="6048" w:type="dxa"/>
          </w:tcPr>
          <w:p w14:paraId="3B320E4F"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 xml:space="preserve">Už pasiūlymą atsakingo asmens vardas, pavardė, pareigos* </w:t>
            </w:r>
          </w:p>
          <w:p w14:paraId="0A5BB3BC"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  jeigu pasiūlymą pateikia ne vadovas, pasiūlyme pateikiamas įgaliojimas</w:t>
            </w:r>
          </w:p>
        </w:tc>
        <w:tc>
          <w:tcPr>
            <w:tcW w:w="3600" w:type="dxa"/>
          </w:tcPr>
          <w:p w14:paraId="7B0AEE43"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r w:rsidR="00916610" w:rsidRPr="00916610" w14:paraId="363834E6" w14:textId="77777777" w:rsidTr="00C303D9">
        <w:tc>
          <w:tcPr>
            <w:tcW w:w="6048" w:type="dxa"/>
          </w:tcPr>
          <w:p w14:paraId="1CFF498E"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 xml:space="preserve">Tiekėjo el. pašto adresas,  telefono numeris  </w:t>
            </w:r>
          </w:p>
        </w:tc>
        <w:tc>
          <w:tcPr>
            <w:tcW w:w="3600" w:type="dxa"/>
          </w:tcPr>
          <w:p w14:paraId="08B58190"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r w:rsidR="00916610" w:rsidRPr="00916610" w14:paraId="7A4C7DF1" w14:textId="77777777" w:rsidTr="00C303D9">
        <w:tc>
          <w:tcPr>
            <w:tcW w:w="6048" w:type="dxa"/>
          </w:tcPr>
          <w:p w14:paraId="25522F40"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rPr>
              <w:t>Ūkio subjektų grupės,   narys atstovaujantis grupei</w:t>
            </w:r>
          </w:p>
          <w:p w14:paraId="5CEB7FF7" w14:textId="77777777" w:rsidR="00916610" w:rsidRPr="00916610" w:rsidRDefault="00916610" w:rsidP="00916610">
            <w:pPr>
              <w:spacing w:after="0" w:line="240" w:lineRule="auto"/>
              <w:ind w:firstLine="540"/>
              <w:rPr>
                <w:rFonts w:ascii="Times New Roman" w:eastAsia="Times New Roman" w:hAnsi="Times New Roman" w:cs="Times New Roman"/>
              </w:rPr>
            </w:pPr>
            <w:r w:rsidRPr="00916610">
              <w:rPr>
                <w:rFonts w:ascii="Times New Roman" w:eastAsia="Times New Roman" w:hAnsi="Times New Roman" w:cs="Times New Roman"/>
                <w:i/>
                <w:color w:val="0070C0"/>
              </w:rPr>
              <w:t xml:space="preserve"> </w:t>
            </w:r>
          </w:p>
        </w:tc>
        <w:tc>
          <w:tcPr>
            <w:tcW w:w="3600" w:type="dxa"/>
          </w:tcPr>
          <w:p w14:paraId="51991F24" w14:textId="77777777" w:rsidR="00916610" w:rsidRPr="00916610" w:rsidRDefault="00916610" w:rsidP="00916610">
            <w:pPr>
              <w:spacing w:after="0" w:line="240" w:lineRule="auto"/>
              <w:ind w:firstLine="540"/>
              <w:rPr>
                <w:rFonts w:ascii="Times New Roman" w:eastAsia="Times New Roman" w:hAnsi="Times New Roman" w:cs="Times New Roman"/>
                <w:sz w:val="20"/>
                <w:szCs w:val="20"/>
              </w:rPr>
            </w:pPr>
          </w:p>
        </w:tc>
      </w:tr>
    </w:tbl>
    <w:p w14:paraId="63888CE5" w14:textId="6D94C0AF" w:rsidR="00916610" w:rsidRDefault="00916610" w:rsidP="00916610">
      <w:pPr>
        <w:spacing w:after="0" w:line="240" w:lineRule="auto"/>
        <w:ind w:right="28" w:firstLine="720"/>
        <w:jc w:val="both"/>
        <w:rPr>
          <w:rFonts w:ascii="Times New Roman" w:eastAsia="Times New Roman" w:hAnsi="Times New Roman" w:cs="Times New Roman"/>
          <w:sz w:val="24"/>
          <w:szCs w:val="24"/>
        </w:rPr>
      </w:pPr>
    </w:p>
    <w:p w14:paraId="7EB0D8A8" w14:textId="77777777" w:rsidR="00A772C3" w:rsidRPr="00916610" w:rsidRDefault="00A772C3" w:rsidP="00916610">
      <w:pPr>
        <w:spacing w:after="0" w:line="240" w:lineRule="auto"/>
        <w:ind w:right="28" w:firstLine="720"/>
        <w:jc w:val="both"/>
        <w:rPr>
          <w:rFonts w:ascii="Times New Roman" w:eastAsia="Times New Roman" w:hAnsi="Times New Roman" w:cs="Times New Roman"/>
          <w:sz w:val="24"/>
          <w:szCs w:val="24"/>
        </w:rPr>
      </w:pPr>
    </w:p>
    <w:p w14:paraId="08922142" w14:textId="77777777" w:rsidR="00916610" w:rsidRPr="00916610" w:rsidRDefault="00916610" w:rsidP="00916610">
      <w:pPr>
        <w:spacing w:after="0" w:line="240" w:lineRule="auto"/>
        <w:ind w:right="28" w:firstLine="720"/>
        <w:jc w:val="both"/>
        <w:rPr>
          <w:rFonts w:ascii="Times New Roman" w:eastAsia="Times New Roman" w:hAnsi="Times New Roman" w:cs="Times New Roman"/>
          <w:sz w:val="24"/>
          <w:szCs w:val="24"/>
        </w:rPr>
      </w:pPr>
      <w:r w:rsidRPr="00916610">
        <w:rPr>
          <w:rFonts w:ascii="Times New Roman" w:eastAsia="Times New Roman" w:hAnsi="Times New Roman" w:cs="Times New Roman"/>
          <w:sz w:val="24"/>
          <w:szCs w:val="24"/>
        </w:rPr>
        <w:t>1. Šiuo pasiūlymu pažymime, kad sutinkame su visomis pirkimo sąlygomis, nustatytomis:</w:t>
      </w:r>
    </w:p>
    <w:p w14:paraId="6912A250" w14:textId="77777777" w:rsidR="00916610" w:rsidRPr="00916610" w:rsidRDefault="00916610" w:rsidP="00916610">
      <w:pPr>
        <w:numPr>
          <w:ilvl w:val="0"/>
          <w:numId w:val="2"/>
        </w:numPr>
        <w:spacing w:after="0" w:line="240" w:lineRule="auto"/>
        <w:ind w:right="28"/>
        <w:jc w:val="both"/>
        <w:rPr>
          <w:rFonts w:ascii="Times New Roman" w:eastAsia="Times New Roman" w:hAnsi="Times New Roman" w:cs="Times New Roman"/>
          <w:sz w:val="24"/>
          <w:szCs w:val="24"/>
        </w:rPr>
      </w:pPr>
      <w:r w:rsidRPr="00916610">
        <w:rPr>
          <w:rFonts w:ascii="Times New Roman" w:eastAsia="Times New Roman" w:hAnsi="Times New Roman" w:cs="Times New Roman"/>
          <w:sz w:val="24"/>
          <w:szCs w:val="24"/>
        </w:rPr>
        <w:t>Konkurso skelbime;</w:t>
      </w:r>
    </w:p>
    <w:p w14:paraId="0AE9BFE4" w14:textId="77777777" w:rsidR="00916610" w:rsidRPr="00916610" w:rsidRDefault="00916610" w:rsidP="00916610">
      <w:pPr>
        <w:numPr>
          <w:ilvl w:val="0"/>
          <w:numId w:val="2"/>
        </w:numPr>
        <w:spacing w:after="0" w:line="240" w:lineRule="auto"/>
        <w:ind w:right="28"/>
        <w:jc w:val="both"/>
        <w:rPr>
          <w:rFonts w:ascii="Times New Roman" w:eastAsia="Times New Roman" w:hAnsi="Times New Roman" w:cs="Times New Roman"/>
          <w:sz w:val="24"/>
          <w:szCs w:val="24"/>
        </w:rPr>
      </w:pPr>
      <w:r w:rsidRPr="00916610">
        <w:rPr>
          <w:rFonts w:ascii="Times New Roman" w:eastAsia="Times New Roman" w:hAnsi="Times New Roman" w:cs="Times New Roman"/>
          <w:sz w:val="24"/>
          <w:szCs w:val="24"/>
        </w:rPr>
        <w:t>Konkurso sąlygose (jų paaiškinimuose, papildymuose).</w:t>
      </w:r>
    </w:p>
    <w:p w14:paraId="447345BA"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r w:rsidRPr="00916610">
        <w:rPr>
          <w:rFonts w:ascii="Times New Roman" w:eastAsia="Times New Roman" w:hAnsi="Times New Roman" w:cs="Times New Roman"/>
          <w:sz w:val="24"/>
          <w:szCs w:val="24"/>
        </w:rPr>
        <w:t>2. Patvirtiname, kad laikomės konkurso sąlygų 5.9. punkte nustatytos sąlygos.</w:t>
      </w:r>
    </w:p>
    <w:p w14:paraId="1546B761"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54F5D0AA"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7552EE15"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0984A427"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409A1DD9" w14:textId="0DFC1E23" w:rsid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1C1CD306" w14:textId="6294993F" w:rsidR="002F76D6" w:rsidRDefault="002F76D6"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79C7E81D" w14:textId="0520A5C3" w:rsidR="00A772C3" w:rsidRDefault="00A772C3"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5083DBD1" w14:textId="77777777" w:rsidR="00A772C3" w:rsidRDefault="00A772C3"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56B5490C"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73015D9E"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r w:rsidRPr="00916610">
        <w:rPr>
          <w:rFonts w:ascii="Times New Roman" w:eastAsia="Times New Roman" w:hAnsi="Times New Roman" w:cs="Times New Roman"/>
          <w:sz w:val="24"/>
          <w:szCs w:val="24"/>
        </w:rPr>
        <w:t>3. Mes siūlome tiekti gamtines dujas  bei patvirtiname, kad siūlomos gamtinės dujos visiškai atitinka pirkimo dokumentuose nurodytus reikalavimus:</w:t>
      </w:r>
    </w:p>
    <w:p w14:paraId="3CE50129" w14:textId="77777777" w:rsidR="00916610" w:rsidRPr="00916610" w:rsidRDefault="00916610" w:rsidP="00916610">
      <w:pPr>
        <w:shd w:val="clear" w:color="auto" w:fill="FFFFFF"/>
        <w:spacing w:after="0" w:line="240" w:lineRule="auto"/>
        <w:ind w:left="8640" w:right="28"/>
        <w:jc w:val="both"/>
        <w:rPr>
          <w:rFonts w:ascii="Times New Roman" w:eastAsia="Times New Roman" w:hAnsi="Times New Roman" w:cs="Times New Roman"/>
          <w:sz w:val="24"/>
          <w:szCs w:val="24"/>
        </w:rPr>
      </w:pPr>
      <w:r w:rsidRPr="00916610">
        <w:rPr>
          <w:rFonts w:ascii="Times New Roman" w:eastAsia="Times New Roman" w:hAnsi="Times New Roman" w:cs="Times New Roman"/>
          <w:bCs/>
          <w:i/>
          <w:sz w:val="20"/>
          <w:szCs w:val="20"/>
        </w:rPr>
        <w:t>2 lentelė</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5"/>
        <w:gridCol w:w="1530"/>
        <w:gridCol w:w="1588"/>
        <w:gridCol w:w="2977"/>
        <w:gridCol w:w="1383"/>
      </w:tblGrid>
      <w:tr w:rsidR="00605A12" w:rsidRPr="00841242" w14:paraId="13FB3A3A" w14:textId="77777777" w:rsidTr="00481AC3">
        <w:tc>
          <w:tcPr>
            <w:tcW w:w="1384" w:type="dxa"/>
            <w:shd w:val="clear" w:color="auto" w:fill="auto"/>
          </w:tcPr>
          <w:p w14:paraId="112AA6C3"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lang w:eastAsia="lt-LT"/>
              </w:rPr>
              <w:t>Pirkimo objekto</w:t>
            </w:r>
          </w:p>
          <w:p w14:paraId="2C4C3226"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lang w:eastAsia="lt-LT"/>
              </w:rPr>
              <w:t>pavadinimas</w:t>
            </w:r>
          </w:p>
        </w:tc>
        <w:tc>
          <w:tcPr>
            <w:tcW w:w="1305" w:type="dxa"/>
            <w:shd w:val="clear" w:color="auto" w:fill="auto"/>
          </w:tcPr>
          <w:p w14:paraId="022CB533"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 xml:space="preserve">Kiekis*, MWh. </w:t>
            </w:r>
          </w:p>
        </w:tc>
        <w:tc>
          <w:tcPr>
            <w:tcW w:w="1530" w:type="dxa"/>
            <w:shd w:val="clear" w:color="auto" w:fill="auto"/>
          </w:tcPr>
          <w:p w14:paraId="08300D65"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r w:rsidRPr="00841242">
              <w:rPr>
                <w:rFonts w:ascii="Times New Roman" w:eastAsia="Times New Roman" w:hAnsi="Times New Roman" w:cs="Times New Roman"/>
                <w:color w:val="000000" w:themeColor="text1"/>
              </w:rPr>
              <w:t xml:space="preserve">1 MWh </w:t>
            </w:r>
            <w:r w:rsidRPr="00841242">
              <w:rPr>
                <w:rFonts w:ascii="Times New Roman" w:eastAsia="Times New Roman" w:hAnsi="Times New Roman" w:cs="Times New Roman"/>
                <w:color w:val="000000" w:themeColor="text1"/>
                <w:lang w:eastAsia="lt-LT"/>
              </w:rPr>
              <w:t xml:space="preserve">  kaina </w:t>
            </w:r>
          </w:p>
          <w:p w14:paraId="367E8115"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lang w:eastAsia="lt-LT"/>
              </w:rPr>
            </w:pPr>
            <w:r w:rsidRPr="00841242">
              <w:rPr>
                <w:rFonts w:ascii="Times New Roman" w:eastAsia="Times New Roman" w:hAnsi="Times New Roman" w:cs="Times New Roman"/>
                <w:color w:val="000000" w:themeColor="text1"/>
                <w:lang w:eastAsia="lt-LT"/>
              </w:rPr>
              <w:t xml:space="preserve"> Eur be PVM**</w:t>
            </w:r>
          </w:p>
          <w:p w14:paraId="2E2AE59A"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lang w:eastAsia="lt-LT"/>
              </w:rPr>
              <w:t xml:space="preserve"> </w:t>
            </w:r>
            <w:r w:rsidRPr="00841242">
              <w:rPr>
                <w:rFonts w:ascii="Times New Roman" w:eastAsia="Times New Roman" w:hAnsi="Times New Roman" w:cs="Times New Roman"/>
                <w:i/>
                <w:iCs/>
                <w:color w:val="000000" w:themeColor="text1"/>
                <w:lang w:eastAsia="lt-LT"/>
              </w:rPr>
              <w:t xml:space="preserve">(2022 m. </w:t>
            </w:r>
            <w:r>
              <w:rPr>
                <w:rFonts w:ascii="Times New Roman" w:eastAsia="Times New Roman" w:hAnsi="Times New Roman" w:cs="Times New Roman"/>
                <w:i/>
                <w:iCs/>
                <w:color w:val="000000" w:themeColor="text1"/>
                <w:lang w:eastAsia="lt-LT"/>
              </w:rPr>
              <w:t>gegužės</w:t>
            </w:r>
            <w:r w:rsidRPr="00841242">
              <w:rPr>
                <w:rFonts w:ascii="Times New Roman" w:eastAsia="Times New Roman" w:hAnsi="Times New Roman" w:cs="Times New Roman"/>
                <w:i/>
                <w:iCs/>
                <w:color w:val="000000" w:themeColor="text1"/>
                <w:lang w:eastAsia="lt-LT"/>
              </w:rPr>
              <w:t xml:space="preserve"> mėn. </w:t>
            </w:r>
            <w:r w:rsidRPr="00841242">
              <w:rPr>
                <w:rFonts w:ascii="Times New Roman" w:eastAsia="Times New Roman" w:hAnsi="Times New Roman" w:cs="Times New Roman"/>
                <w:i/>
                <w:iCs/>
                <w:color w:val="000000" w:themeColor="text1"/>
              </w:rPr>
              <w:t>gamtinių dujų kainų indekso BGSI LT</w:t>
            </w:r>
            <w:r w:rsidRPr="00841242">
              <w:rPr>
                <w:rFonts w:ascii="Times New Roman" w:eastAsia="Times New Roman" w:hAnsi="Times New Roman" w:cs="Times New Roman"/>
                <w:i/>
                <w:iCs/>
                <w:color w:val="000000" w:themeColor="text1"/>
                <w:lang w:eastAsia="lt-LT"/>
              </w:rPr>
              <w:t xml:space="preserve"> reikšmė      UAB GET Baltic gamtinių dujų biržos Lietuvos prekybos aikštelėje)</w:t>
            </w:r>
            <w:r w:rsidRPr="00841242">
              <w:rPr>
                <w:rFonts w:ascii="Times New Roman" w:eastAsia="Times New Roman" w:hAnsi="Times New Roman" w:cs="Times New Roman"/>
                <w:color w:val="000000" w:themeColor="text1"/>
                <w:lang w:eastAsia="lt-LT"/>
              </w:rPr>
              <w:t xml:space="preserve"> </w:t>
            </w:r>
          </w:p>
        </w:tc>
        <w:tc>
          <w:tcPr>
            <w:tcW w:w="1588" w:type="dxa"/>
            <w:shd w:val="clear" w:color="auto" w:fill="auto"/>
          </w:tcPr>
          <w:p w14:paraId="3EB70D7A"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r w:rsidRPr="00841242">
              <w:rPr>
                <w:rFonts w:ascii="Times New Roman" w:eastAsia="Times New Roman" w:hAnsi="Times New Roman" w:cs="Times New Roman"/>
                <w:color w:val="000000" w:themeColor="text1"/>
              </w:rPr>
              <w:t>Tiekėjo siūlomo</w:t>
            </w:r>
            <w:r>
              <w:rPr>
                <w:rFonts w:ascii="Times New Roman" w:eastAsia="Times New Roman" w:hAnsi="Times New Roman" w:cs="Times New Roman"/>
                <w:color w:val="000000" w:themeColor="text1"/>
              </w:rPr>
              <w:t xml:space="preserve"> </w:t>
            </w:r>
            <w:r w:rsidRPr="0084124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antkainio </w:t>
            </w:r>
            <w:r w:rsidRPr="00841242">
              <w:rPr>
                <w:rFonts w:ascii="Times New Roman" w:eastAsia="Times New Roman" w:hAnsi="Times New Roman" w:cs="Times New Roman"/>
                <w:color w:val="000000" w:themeColor="text1"/>
              </w:rPr>
              <w:t xml:space="preserve">dydis </w:t>
            </w:r>
            <w:r w:rsidRPr="00841242">
              <w:rPr>
                <w:rFonts w:ascii="Times New Roman" w:eastAsia="Times New Roman" w:hAnsi="Times New Roman" w:cs="Times New Roman"/>
                <w:b/>
                <w:bCs/>
                <w:color w:val="000000" w:themeColor="text1"/>
                <w:highlight w:val="yellow"/>
              </w:rPr>
              <w:t>procentais</w:t>
            </w:r>
            <w:r w:rsidRPr="00841242">
              <w:rPr>
                <w:rFonts w:ascii="Times New Roman" w:eastAsia="Times New Roman" w:hAnsi="Times New Roman" w:cs="Times New Roman"/>
                <w:color w:val="000000" w:themeColor="text1"/>
              </w:rPr>
              <w:t xml:space="preserve">    nuo 1 MWh </w:t>
            </w:r>
            <w:r w:rsidRPr="00841242">
              <w:rPr>
                <w:rFonts w:ascii="Times New Roman" w:eastAsia="Times New Roman" w:hAnsi="Times New Roman" w:cs="Times New Roman"/>
                <w:color w:val="000000" w:themeColor="text1"/>
                <w:lang w:eastAsia="lt-LT"/>
              </w:rPr>
              <w:t xml:space="preserve">  kainos</w:t>
            </w:r>
          </w:p>
          <w:p w14:paraId="0F8CD492"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lang w:eastAsia="lt-LT"/>
              </w:rPr>
              <w:t xml:space="preserve"> Eur be PVM</w:t>
            </w:r>
            <w:r w:rsidRPr="00841242">
              <w:rPr>
                <w:rFonts w:ascii="Times New Roman" w:eastAsia="Times New Roman" w:hAnsi="Times New Roman" w:cs="Times New Roman"/>
                <w:color w:val="000000" w:themeColor="text1"/>
              </w:rPr>
              <w:t xml:space="preserve"> ***</w:t>
            </w:r>
          </w:p>
          <w:p w14:paraId="28C390F3" w14:textId="77777777" w:rsidR="00605A12" w:rsidRDefault="00605A12" w:rsidP="00481AC3">
            <w:pPr>
              <w:spacing w:after="0" w:line="240" w:lineRule="auto"/>
              <w:ind w:right="28"/>
              <w:jc w:val="center"/>
              <w:rPr>
                <w:rFonts w:ascii="Times New Roman" w:eastAsia="Times New Roman" w:hAnsi="Times New Roman" w:cs="Times New Roman"/>
                <w:i/>
                <w:iCs/>
                <w:color w:val="000000" w:themeColor="text1"/>
              </w:rPr>
            </w:pPr>
          </w:p>
          <w:p w14:paraId="719C7EAF" w14:textId="77777777" w:rsidR="00605A12" w:rsidRDefault="00605A12" w:rsidP="00481AC3">
            <w:pPr>
              <w:spacing w:after="0" w:line="240" w:lineRule="auto"/>
              <w:ind w:right="28"/>
              <w:jc w:val="center"/>
              <w:rPr>
                <w:rFonts w:ascii="Times New Roman" w:eastAsia="Times New Roman" w:hAnsi="Times New Roman" w:cs="Times New Roman"/>
                <w:i/>
                <w:iCs/>
                <w:color w:val="000000" w:themeColor="text1"/>
              </w:rPr>
            </w:pPr>
          </w:p>
          <w:p w14:paraId="1BB4F98F" w14:textId="77777777" w:rsidR="00605A12" w:rsidRDefault="00605A12" w:rsidP="00481AC3">
            <w:pPr>
              <w:spacing w:after="0" w:line="240" w:lineRule="auto"/>
              <w:ind w:right="28"/>
              <w:jc w:val="center"/>
              <w:rPr>
                <w:rFonts w:ascii="Times New Roman" w:eastAsia="Times New Roman" w:hAnsi="Times New Roman" w:cs="Times New Roman"/>
                <w:i/>
                <w:iCs/>
                <w:color w:val="000000" w:themeColor="text1"/>
              </w:rPr>
            </w:pPr>
          </w:p>
          <w:p w14:paraId="08D6B1B4" w14:textId="77777777" w:rsidR="00605A12" w:rsidRDefault="00605A12" w:rsidP="00481AC3">
            <w:pPr>
              <w:spacing w:after="0" w:line="240" w:lineRule="auto"/>
              <w:ind w:right="28"/>
              <w:jc w:val="center"/>
              <w:rPr>
                <w:rFonts w:ascii="Times New Roman" w:eastAsia="Times New Roman" w:hAnsi="Times New Roman" w:cs="Times New Roman"/>
                <w:i/>
                <w:iCs/>
                <w:color w:val="000000" w:themeColor="text1"/>
              </w:rPr>
            </w:pPr>
          </w:p>
          <w:p w14:paraId="2F6BF632"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 xml:space="preserve">proc.  </w:t>
            </w:r>
            <w:r w:rsidRPr="00841242">
              <w:rPr>
                <w:rFonts w:ascii="Times New Roman" w:eastAsia="Times New Roman" w:hAnsi="Times New Roman" w:cs="Times New Roman"/>
                <w:i/>
                <w:iCs/>
                <w:color w:val="000000" w:themeColor="text1"/>
              </w:rPr>
              <w:t xml:space="preserve"> </w:t>
            </w:r>
          </w:p>
        </w:tc>
        <w:tc>
          <w:tcPr>
            <w:tcW w:w="2977" w:type="dxa"/>
            <w:shd w:val="clear" w:color="auto" w:fill="auto"/>
          </w:tcPr>
          <w:p w14:paraId="5BD0B1A8"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p>
          <w:p w14:paraId="703C5D89"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 xml:space="preserve">1 MWh kaina </w:t>
            </w:r>
            <w:r>
              <w:rPr>
                <w:rFonts w:ascii="Times New Roman" w:eastAsia="Times New Roman" w:hAnsi="Times New Roman" w:cs="Times New Roman"/>
                <w:color w:val="000000" w:themeColor="text1"/>
              </w:rPr>
              <w:t xml:space="preserve">Eur </w:t>
            </w:r>
            <w:r w:rsidRPr="00841242">
              <w:rPr>
                <w:rFonts w:ascii="Times New Roman" w:eastAsia="Times New Roman" w:hAnsi="Times New Roman" w:cs="Times New Roman"/>
                <w:color w:val="000000" w:themeColor="text1"/>
              </w:rPr>
              <w:t xml:space="preserve">be PVM </w:t>
            </w:r>
            <w:r>
              <w:rPr>
                <w:rFonts w:ascii="Times New Roman" w:eastAsia="Times New Roman" w:hAnsi="Times New Roman" w:cs="Times New Roman"/>
                <w:color w:val="000000" w:themeColor="text1"/>
              </w:rPr>
              <w:t xml:space="preserve"> </w:t>
            </w:r>
            <w:r w:rsidRPr="00841242">
              <w:rPr>
                <w:rFonts w:ascii="Times New Roman" w:eastAsia="Times New Roman" w:hAnsi="Times New Roman" w:cs="Times New Roman"/>
                <w:color w:val="000000" w:themeColor="text1"/>
              </w:rPr>
              <w:t>su pritaikyt</w:t>
            </w:r>
            <w:r>
              <w:rPr>
                <w:rFonts w:ascii="Times New Roman" w:eastAsia="Times New Roman" w:hAnsi="Times New Roman" w:cs="Times New Roman"/>
                <w:color w:val="000000" w:themeColor="text1"/>
              </w:rPr>
              <w:t xml:space="preserve">u </w:t>
            </w:r>
            <w:r w:rsidRPr="0084124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antkainiu</w:t>
            </w:r>
            <w:r w:rsidRPr="00841242">
              <w:rPr>
                <w:rFonts w:ascii="Times New Roman" w:eastAsia="Times New Roman" w:hAnsi="Times New Roman" w:cs="Times New Roman"/>
                <w:color w:val="000000" w:themeColor="text1"/>
              </w:rPr>
              <w:t xml:space="preserve"> </w:t>
            </w:r>
          </w:p>
          <w:p w14:paraId="56DD3300"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p>
          <w:p w14:paraId="7EFA65EE"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672560FB"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20067166"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32392554"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5559E819"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7529E617"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636CE67B"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p>
          <w:p w14:paraId="63D2ECB3" w14:textId="77777777" w:rsidR="00605A12" w:rsidRPr="00841242" w:rsidRDefault="000759C5" w:rsidP="00481AC3">
            <w:pPr>
              <w:spacing w:after="0" w:line="240" w:lineRule="auto"/>
              <w:ind w:right="28"/>
              <w:jc w:val="center"/>
              <w:rPr>
                <w:rFonts w:ascii="Times New Roman" w:eastAsia="Times New Roman" w:hAnsi="Times New Roman" w:cs="Times New Roman"/>
                <w:color w:val="000000" w:themeColor="text1"/>
              </w:rPr>
            </w:pPr>
            <m:oMath>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5</m:t>
                  </m:r>
                </m:e>
              </m:d>
              <m:r>
                <w:rPr>
                  <w:rFonts w:ascii="Cambria Math" w:eastAsia="Times New Roman" w:hAnsi="Cambria Math" w:cs="Times New Roman"/>
                  <w:color w:val="000000" w:themeColor="text1"/>
                  <w:sz w:val="24"/>
                  <w:szCs w:val="24"/>
                  <w:lang w:val="en-US"/>
                </w:rPr>
                <m:t xml:space="preserve">=(3)+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(3) × (4)</m:t>
                  </m:r>
                </m:num>
                <m:den>
                  <m:r>
                    <w:rPr>
                      <w:rFonts w:ascii="Cambria Math" w:eastAsia="Times New Roman" w:hAnsi="Cambria Math" w:cs="Times New Roman"/>
                      <w:color w:val="000000" w:themeColor="text1"/>
                      <w:sz w:val="24"/>
                      <w:szCs w:val="24"/>
                    </w:rPr>
                    <m:t>100</m:t>
                  </m:r>
                </m:den>
              </m:f>
            </m:oMath>
            <w:r w:rsidR="00605A12" w:rsidRPr="00841242">
              <w:rPr>
                <w:rFonts w:ascii="Times New Roman" w:eastAsia="Times New Roman" w:hAnsi="Times New Roman" w:cs="Times New Roman"/>
                <w:color w:val="000000" w:themeColor="text1"/>
              </w:rPr>
              <w:t xml:space="preserve"> </w:t>
            </w:r>
          </w:p>
          <w:p w14:paraId="2DCF7E13"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rPr>
            </w:pPr>
          </w:p>
        </w:tc>
        <w:tc>
          <w:tcPr>
            <w:tcW w:w="1383" w:type="dxa"/>
            <w:shd w:val="clear" w:color="auto" w:fill="auto"/>
          </w:tcPr>
          <w:p w14:paraId="0C2459B9"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6992D83C"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417E6152"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r w:rsidRPr="00841242">
              <w:rPr>
                <w:rFonts w:ascii="Times New Roman" w:eastAsia="Times New Roman" w:hAnsi="Times New Roman" w:cs="Times New Roman"/>
                <w:color w:val="000000" w:themeColor="text1"/>
                <w:lang w:eastAsia="lt-LT"/>
              </w:rPr>
              <w:t xml:space="preserve">Viso kaina </w:t>
            </w:r>
            <w:r>
              <w:rPr>
                <w:rFonts w:ascii="Times New Roman" w:eastAsia="Times New Roman" w:hAnsi="Times New Roman" w:cs="Times New Roman"/>
                <w:color w:val="000000" w:themeColor="text1"/>
                <w:lang w:eastAsia="lt-LT"/>
              </w:rPr>
              <w:t xml:space="preserve">Eur </w:t>
            </w:r>
            <w:r w:rsidRPr="00841242">
              <w:rPr>
                <w:rFonts w:ascii="Times New Roman" w:eastAsia="Times New Roman" w:hAnsi="Times New Roman" w:cs="Times New Roman"/>
                <w:color w:val="000000" w:themeColor="text1"/>
                <w:lang w:eastAsia="lt-LT"/>
              </w:rPr>
              <w:t>be PVM</w:t>
            </w:r>
            <w:r>
              <w:rPr>
                <w:rFonts w:ascii="Times New Roman" w:eastAsia="Times New Roman" w:hAnsi="Times New Roman" w:cs="Times New Roman"/>
                <w:color w:val="000000" w:themeColor="text1"/>
                <w:lang w:eastAsia="lt-LT"/>
              </w:rPr>
              <w:t xml:space="preserve"> </w:t>
            </w:r>
          </w:p>
          <w:p w14:paraId="2868535E"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4553090D"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1D8F11A4"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14A472DC"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03D710D5"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p>
          <w:p w14:paraId="6CAD639D" w14:textId="77777777" w:rsidR="00605A12" w:rsidRPr="00841242" w:rsidRDefault="00605A12" w:rsidP="00481AC3">
            <w:pPr>
              <w:spacing w:after="0" w:line="240" w:lineRule="auto"/>
              <w:ind w:right="28"/>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(6)</w:t>
            </w:r>
            <w:r>
              <w:rPr>
                <w:rFonts w:ascii="Times New Roman" w:eastAsia="Times New Roman" w:hAnsi="Times New Roman" w:cs="Times New Roman"/>
                <w:color w:val="000000" w:themeColor="text1"/>
                <w:lang w:val="en-US" w:eastAsia="lt-LT"/>
              </w:rPr>
              <w:t>=</w:t>
            </w:r>
            <w:r w:rsidRPr="00841242">
              <w:rPr>
                <w:rFonts w:ascii="Times New Roman" w:eastAsia="Times New Roman" w:hAnsi="Times New Roman" w:cs="Times New Roman"/>
                <w:color w:val="000000" w:themeColor="text1"/>
                <w:lang w:eastAsia="lt-LT"/>
              </w:rPr>
              <w:t>(</w:t>
            </w:r>
            <w:r>
              <w:rPr>
                <w:rFonts w:ascii="Times New Roman" w:eastAsia="Times New Roman" w:hAnsi="Times New Roman" w:cs="Times New Roman"/>
                <w:color w:val="000000" w:themeColor="text1"/>
                <w:lang w:eastAsia="lt-LT"/>
              </w:rPr>
              <w:t>2</w:t>
            </w:r>
            <w:r w:rsidRPr="00841242">
              <w:rPr>
                <w:rFonts w:ascii="Times New Roman" w:eastAsia="Times New Roman" w:hAnsi="Times New Roman" w:cs="Times New Roman"/>
                <w:color w:val="000000" w:themeColor="text1"/>
                <w:lang w:eastAsia="lt-LT"/>
              </w:rPr>
              <w:t>)x(5)</w:t>
            </w:r>
          </w:p>
          <w:p w14:paraId="52D36CA1" w14:textId="77777777" w:rsidR="00605A12" w:rsidRPr="00841242" w:rsidRDefault="00605A12" w:rsidP="00481AC3">
            <w:pPr>
              <w:spacing w:after="0" w:line="240" w:lineRule="auto"/>
              <w:ind w:right="28"/>
              <w:rPr>
                <w:rFonts w:ascii="Times New Roman" w:eastAsia="Times New Roman" w:hAnsi="Times New Roman" w:cs="Times New Roman"/>
                <w:color w:val="000000" w:themeColor="text1"/>
                <w:lang w:eastAsia="lt-LT"/>
              </w:rPr>
            </w:pPr>
            <w:r w:rsidRPr="00841242">
              <w:rPr>
                <w:rFonts w:ascii="Times New Roman" w:eastAsia="Times New Roman" w:hAnsi="Times New Roman" w:cs="Times New Roman"/>
                <w:color w:val="000000" w:themeColor="text1"/>
                <w:lang w:eastAsia="lt-LT"/>
              </w:rPr>
              <w:t xml:space="preserve"> </w:t>
            </w:r>
          </w:p>
        </w:tc>
      </w:tr>
      <w:tr w:rsidR="00605A12" w:rsidRPr="00841242" w14:paraId="607EAE4C" w14:textId="77777777" w:rsidTr="00481AC3">
        <w:trPr>
          <w:trHeight w:val="310"/>
        </w:trPr>
        <w:tc>
          <w:tcPr>
            <w:tcW w:w="1384" w:type="dxa"/>
            <w:shd w:val="clear" w:color="auto" w:fill="auto"/>
          </w:tcPr>
          <w:p w14:paraId="27F57F77"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 xml:space="preserve">1 </w:t>
            </w:r>
          </w:p>
        </w:tc>
        <w:tc>
          <w:tcPr>
            <w:tcW w:w="1305" w:type="dxa"/>
            <w:shd w:val="clear" w:color="auto" w:fill="auto"/>
          </w:tcPr>
          <w:p w14:paraId="1027BB25"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2</w:t>
            </w:r>
          </w:p>
        </w:tc>
        <w:tc>
          <w:tcPr>
            <w:tcW w:w="1530" w:type="dxa"/>
            <w:shd w:val="clear" w:color="auto" w:fill="auto"/>
          </w:tcPr>
          <w:p w14:paraId="5F4335C8"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3</w:t>
            </w:r>
          </w:p>
        </w:tc>
        <w:tc>
          <w:tcPr>
            <w:tcW w:w="1588" w:type="dxa"/>
            <w:shd w:val="clear" w:color="auto" w:fill="auto"/>
          </w:tcPr>
          <w:p w14:paraId="30733477"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4</w:t>
            </w:r>
          </w:p>
        </w:tc>
        <w:tc>
          <w:tcPr>
            <w:tcW w:w="2977" w:type="dxa"/>
            <w:shd w:val="clear" w:color="auto" w:fill="auto"/>
          </w:tcPr>
          <w:p w14:paraId="4EB087E8"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 xml:space="preserve">5  </w:t>
            </w:r>
          </w:p>
        </w:tc>
        <w:tc>
          <w:tcPr>
            <w:tcW w:w="1383" w:type="dxa"/>
            <w:shd w:val="clear" w:color="auto" w:fill="auto"/>
          </w:tcPr>
          <w:p w14:paraId="655A9E7A"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sz w:val="20"/>
                <w:szCs w:val="20"/>
              </w:rPr>
            </w:pPr>
            <w:r w:rsidRPr="00841242">
              <w:rPr>
                <w:rFonts w:ascii="Times New Roman" w:eastAsia="Times New Roman" w:hAnsi="Times New Roman" w:cs="Times New Roman"/>
                <w:color w:val="000000" w:themeColor="text1"/>
                <w:sz w:val="20"/>
                <w:szCs w:val="20"/>
              </w:rPr>
              <w:t xml:space="preserve">6  </w:t>
            </w:r>
          </w:p>
        </w:tc>
      </w:tr>
      <w:tr w:rsidR="00605A12" w:rsidRPr="00841242" w14:paraId="3137E1A1" w14:textId="77777777" w:rsidTr="00481AC3">
        <w:tc>
          <w:tcPr>
            <w:tcW w:w="1384" w:type="dxa"/>
            <w:shd w:val="clear" w:color="auto" w:fill="auto"/>
          </w:tcPr>
          <w:p w14:paraId="76F17CBD"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p w14:paraId="294B446A"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Gamtinės dujos</w:t>
            </w:r>
          </w:p>
          <w:p w14:paraId="478C63C2"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tc>
        <w:tc>
          <w:tcPr>
            <w:tcW w:w="1305" w:type="dxa"/>
            <w:shd w:val="clear" w:color="auto" w:fill="auto"/>
          </w:tcPr>
          <w:p w14:paraId="6FDBEDBA"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633BFA1F" w14:textId="77777777" w:rsidR="00605A12" w:rsidRPr="00841242" w:rsidRDefault="00605A12" w:rsidP="00481AC3">
            <w:pPr>
              <w:tabs>
                <w:tab w:val="left" w:pos="1227"/>
              </w:tabs>
              <w:spacing w:after="0" w:line="240" w:lineRule="auto"/>
              <w:ind w:right="28"/>
              <w:rPr>
                <w:rFonts w:ascii="Times New Roman" w:eastAsia="Times New Roman" w:hAnsi="Times New Roman" w:cs="Times New Roman"/>
                <w:color w:val="000000" w:themeColor="text1"/>
              </w:rPr>
            </w:pPr>
            <w:r>
              <w:rPr>
                <w:rFonts w:ascii="Times New Roman" w:hAnsi="Times New Roman"/>
                <w:b/>
              </w:rPr>
              <w:t xml:space="preserve">129 530,00 </w:t>
            </w:r>
          </w:p>
        </w:tc>
        <w:tc>
          <w:tcPr>
            <w:tcW w:w="1530" w:type="dxa"/>
            <w:shd w:val="clear" w:color="auto" w:fill="auto"/>
          </w:tcPr>
          <w:p w14:paraId="0EF7535A" w14:textId="77777777" w:rsidR="00605A12" w:rsidRPr="00841242"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p>
          <w:p w14:paraId="4145603D" w14:textId="77777777" w:rsidR="00605A12" w:rsidRPr="00031A61" w:rsidRDefault="00605A12" w:rsidP="00481AC3">
            <w:pPr>
              <w:tabs>
                <w:tab w:val="left" w:pos="1227"/>
              </w:tabs>
              <w:spacing w:after="0" w:line="240" w:lineRule="auto"/>
              <w:ind w:right="28"/>
              <w:jc w:val="center"/>
              <w:rPr>
                <w:rFonts w:ascii="Times New Roman" w:eastAsia="Times New Roman" w:hAnsi="Times New Roman" w:cs="Times New Roman"/>
                <w:color w:val="000000" w:themeColor="text1"/>
              </w:rPr>
            </w:pPr>
            <w:r w:rsidRPr="00031A61">
              <w:rPr>
                <w:rFonts w:ascii="Times New Roman" w:eastAsia="Times New Roman" w:hAnsi="Times New Roman" w:cs="Times New Roman"/>
                <w:color w:val="000000" w:themeColor="text1"/>
              </w:rPr>
              <w:t xml:space="preserve"> </w:t>
            </w:r>
            <w:r w:rsidRPr="00031A61">
              <w:rPr>
                <w:rFonts w:ascii="Times New Roman" w:hAnsi="Times New Roman" w:cs="Times New Roman"/>
                <w:color w:val="000000"/>
              </w:rPr>
              <w:t>97,64</w:t>
            </w:r>
          </w:p>
        </w:tc>
        <w:tc>
          <w:tcPr>
            <w:tcW w:w="1588" w:type="dxa"/>
            <w:shd w:val="clear" w:color="auto" w:fill="auto"/>
          </w:tcPr>
          <w:p w14:paraId="1D89D503"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p w14:paraId="4BBD8731"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p w14:paraId="40F837FF" w14:textId="77777777" w:rsidR="00605A12" w:rsidRPr="00841242" w:rsidRDefault="00605A12" w:rsidP="00481AC3">
            <w:pPr>
              <w:tabs>
                <w:tab w:val="left" w:pos="1227"/>
              </w:tabs>
              <w:spacing w:after="0" w:line="240" w:lineRule="auto"/>
              <w:ind w:right="28"/>
              <w:jc w:val="both"/>
              <w:rPr>
                <w:i/>
                <w:iCs/>
                <w:color w:val="000000" w:themeColor="text1"/>
                <w:sz w:val="20"/>
                <w:lang w:eastAsia="lt-LT"/>
              </w:rPr>
            </w:pPr>
          </w:p>
          <w:p w14:paraId="0D88F946" w14:textId="77777777" w:rsidR="00605A12" w:rsidRPr="00841242" w:rsidRDefault="00605A12" w:rsidP="00481AC3">
            <w:pPr>
              <w:tabs>
                <w:tab w:val="left" w:pos="1227"/>
              </w:tabs>
              <w:spacing w:after="0" w:line="240" w:lineRule="auto"/>
              <w:ind w:right="28"/>
              <w:jc w:val="both"/>
              <w:rPr>
                <w:i/>
                <w:iCs/>
                <w:color w:val="000000" w:themeColor="text1"/>
                <w:sz w:val="20"/>
                <w:lang w:eastAsia="lt-LT"/>
              </w:rPr>
            </w:pPr>
          </w:p>
          <w:p w14:paraId="5ACF986B"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i/>
                <w:iCs/>
                <w:color w:val="000000" w:themeColor="text1"/>
                <w:sz w:val="20"/>
                <w:lang w:eastAsia="lt-LT"/>
              </w:rPr>
              <w:t xml:space="preserve">  </w:t>
            </w:r>
          </w:p>
          <w:p w14:paraId="69171E3B"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tc>
        <w:tc>
          <w:tcPr>
            <w:tcW w:w="2977" w:type="dxa"/>
            <w:shd w:val="clear" w:color="auto" w:fill="auto"/>
          </w:tcPr>
          <w:p w14:paraId="36EFA3B6"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p>
          <w:p w14:paraId="226854A3"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 xml:space="preserve"> </w:t>
            </w:r>
          </w:p>
        </w:tc>
        <w:tc>
          <w:tcPr>
            <w:tcW w:w="1383" w:type="dxa"/>
            <w:shd w:val="clear" w:color="auto" w:fill="auto"/>
          </w:tcPr>
          <w:p w14:paraId="1783AAB0"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sz w:val="24"/>
                <w:szCs w:val="24"/>
              </w:rPr>
            </w:pPr>
          </w:p>
        </w:tc>
      </w:tr>
      <w:tr w:rsidR="00605A12" w:rsidRPr="00841242" w14:paraId="50705162" w14:textId="77777777" w:rsidTr="00481AC3">
        <w:tc>
          <w:tcPr>
            <w:tcW w:w="8784" w:type="dxa"/>
            <w:gridSpan w:val="5"/>
            <w:shd w:val="clear" w:color="auto" w:fill="auto"/>
          </w:tcPr>
          <w:p w14:paraId="47D7A019" w14:textId="77777777" w:rsidR="00605A12" w:rsidRPr="00841242" w:rsidRDefault="00605A12" w:rsidP="00481AC3">
            <w:pPr>
              <w:tabs>
                <w:tab w:val="left" w:pos="1227"/>
              </w:tabs>
              <w:spacing w:after="0" w:line="240" w:lineRule="auto"/>
              <w:ind w:right="28"/>
              <w:jc w:val="right"/>
              <w:rPr>
                <w:rFonts w:ascii="Times New Roman" w:eastAsia="Times New Roman" w:hAnsi="Times New Roman" w:cs="Times New Roman"/>
                <w:color w:val="000000" w:themeColor="text1"/>
              </w:rPr>
            </w:pPr>
          </w:p>
          <w:p w14:paraId="3625CB48" w14:textId="77777777" w:rsidR="00605A12" w:rsidRPr="00841242" w:rsidRDefault="00605A12" w:rsidP="00481AC3">
            <w:pPr>
              <w:tabs>
                <w:tab w:val="left" w:pos="1227"/>
              </w:tabs>
              <w:spacing w:after="0" w:line="240" w:lineRule="auto"/>
              <w:ind w:right="28"/>
              <w:jc w:val="right"/>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PVM ___%</w:t>
            </w:r>
          </w:p>
        </w:tc>
        <w:tc>
          <w:tcPr>
            <w:tcW w:w="1383" w:type="dxa"/>
            <w:shd w:val="clear" w:color="auto" w:fill="auto"/>
          </w:tcPr>
          <w:p w14:paraId="62F447B8"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sz w:val="24"/>
                <w:szCs w:val="24"/>
              </w:rPr>
            </w:pPr>
          </w:p>
        </w:tc>
      </w:tr>
      <w:tr w:rsidR="00605A12" w:rsidRPr="00841242" w14:paraId="0939BD23" w14:textId="77777777" w:rsidTr="00481AC3">
        <w:trPr>
          <w:trHeight w:val="704"/>
        </w:trPr>
        <w:tc>
          <w:tcPr>
            <w:tcW w:w="8784" w:type="dxa"/>
            <w:gridSpan w:val="5"/>
            <w:shd w:val="clear" w:color="auto" w:fill="auto"/>
          </w:tcPr>
          <w:p w14:paraId="7FEEF9E2" w14:textId="77777777" w:rsidR="00605A12" w:rsidRPr="00841242" w:rsidRDefault="00605A12" w:rsidP="00481AC3">
            <w:pPr>
              <w:tabs>
                <w:tab w:val="left" w:pos="1227"/>
              </w:tabs>
              <w:spacing w:after="0" w:line="240" w:lineRule="auto"/>
              <w:ind w:right="28"/>
              <w:jc w:val="right"/>
              <w:rPr>
                <w:rFonts w:ascii="Times New Roman" w:eastAsia="Times New Roman" w:hAnsi="Times New Roman" w:cs="Times New Roman"/>
                <w:color w:val="000000" w:themeColor="text1"/>
              </w:rPr>
            </w:pPr>
          </w:p>
          <w:p w14:paraId="0DF558C7" w14:textId="77777777" w:rsidR="00605A12" w:rsidRPr="00841242" w:rsidRDefault="00605A12" w:rsidP="00481AC3">
            <w:pPr>
              <w:tabs>
                <w:tab w:val="left" w:pos="1227"/>
              </w:tabs>
              <w:spacing w:after="0" w:line="240" w:lineRule="auto"/>
              <w:ind w:right="28"/>
              <w:jc w:val="right"/>
              <w:rPr>
                <w:rFonts w:ascii="Times New Roman" w:eastAsia="Times New Roman" w:hAnsi="Times New Roman" w:cs="Times New Roman"/>
                <w:color w:val="000000" w:themeColor="text1"/>
              </w:rPr>
            </w:pPr>
            <w:r w:rsidRPr="00841242">
              <w:rPr>
                <w:rFonts w:ascii="Times New Roman" w:eastAsia="Times New Roman" w:hAnsi="Times New Roman" w:cs="Times New Roman"/>
                <w:color w:val="000000" w:themeColor="text1"/>
              </w:rPr>
              <w:t>IŠ VISO: bendra pasiūlymo kaina **** Eur su PVM</w:t>
            </w:r>
          </w:p>
        </w:tc>
        <w:tc>
          <w:tcPr>
            <w:tcW w:w="1383" w:type="dxa"/>
            <w:shd w:val="clear" w:color="auto" w:fill="auto"/>
          </w:tcPr>
          <w:p w14:paraId="185B7F92" w14:textId="77777777" w:rsidR="00605A12" w:rsidRPr="00841242" w:rsidRDefault="00605A12" w:rsidP="00481AC3">
            <w:pPr>
              <w:tabs>
                <w:tab w:val="left" w:pos="1227"/>
              </w:tabs>
              <w:spacing w:after="0" w:line="240" w:lineRule="auto"/>
              <w:ind w:right="28"/>
              <w:jc w:val="both"/>
              <w:rPr>
                <w:rFonts w:ascii="Times New Roman" w:eastAsia="Times New Roman" w:hAnsi="Times New Roman" w:cs="Times New Roman"/>
                <w:color w:val="000000" w:themeColor="text1"/>
                <w:sz w:val="24"/>
                <w:szCs w:val="24"/>
              </w:rPr>
            </w:pPr>
          </w:p>
        </w:tc>
      </w:tr>
    </w:tbl>
    <w:p w14:paraId="54D70211" w14:textId="1E7E0E87" w:rsidR="00916610" w:rsidRPr="00841242" w:rsidRDefault="00916610" w:rsidP="00916610">
      <w:pPr>
        <w:tabs>
          <w:tab w:val="left" w:pos="1227"/>
        </w:tabs>
        <w:spacing w:after="0" w:line="240" w:lineRule="auto"/>
        <w:ind w:right="28" w:firstLine="720"/>
        <w:jc w:val="both"/>
        <w:rPr>
          <w:rFonts w:ascii="Times New Roman" w:eastAsia="Times New Roman" w:hAnsi="Times New Roman" w:cs="Times New Roman"/>
        </w:rPr>
      </w:pPr>
      <w:r w:rsidRPr="00841242">
        <w:rPr>
          <w:rFonts w:ascii="Times New Roman" w:eastAsia="Times New Roman" w:hAnsi="Times New Roman" w:cs="Times New Roman"/>
        </w:rPr>
        <w:t xml:space="preserve">*Šis dujų kiekis yra preliminarus. Sąlyga „Imk arba Mokėk“ -   </w:t>
      </w:r>
      <w:r w:rsidR="00934C13">
        <w:rPr>
          <w:rFonts w:ascii="Times New Roman" w:eastAsia="Times New Roman" w:hAnsi="Times New Roman" w:cs="Times New Roman"/>
        </w:rPr>
        <w:t>6</w:t>
      </w:r>
      <w:r w:rsidRPr="00841242">
        <w:rPr>
          <w:rFonts w:ascii="Times New Roman" w:eastAsia="Times New Roman" w:hAnsi="Times New Roman" w:cs="Times New Roman"/>
        </w:rPr>
        <w:t>0 (</w:t>
      </w:r>
      <w:r w:rsidR="00934C13">
        <w:rPr>
          <w:rFonts w:ascii="Times New Roman" w:eastAsia="Times New Roman" w:hAnsi="Times New Roman" w:cs="Times New Roman"/>
        </w:rPr>
        <w:t>šešiasdešimt</w:t>
      </w:r>
      <w:r w:rsidRPr="00841242">
        <w:rPr>
          <w:rFonts w:ascii="Times New Roman" w:eastAsia="Times New Roman" w:hAnsi="Times New Roman" w:cs="Times New Roman"/>
        </w:rPr>
        <w:t xml:space="preserve">) procentų (gamtinių dujų kiekis, kurį Įsigyjančioji organizacija  įsipareigoja </w:t>
      </w:r>
      <w:r w:rsidRPr="00031A61">
        <w:rPr>
          <w:rFonts w:ascii="Times New Roman" w:eastAsia="Times New Roman" w:hAnsi="Times New Roman" w:cs="Times New Roman"/>
        </w:rPr>
        <w:t>nupirkti</w:t>
      </w:r>
      <w:r w:rsidR="000759C5">
        <w:rPr>
          <w:rFonts w:ascii="Times New Roman" w:eastAsia="Times New Roman" w:hAnsi="Times New Roman" w:cs="Times New Roman"/>
        </w:rPr>
        <w:t>, o tiekėjas įsipareigoja patiekti</w:t>
      </w:r>
      <w:r w:rsidRPr="00031A61">
        <w:rPr>
          <w:rFonts w:ascii="Times New Roman" w:eastAsia="Times New Roman" w:hAnsi="Times New Roman" w:cs="Times New Roman"/>
        </w:rPr>
        <w:t xml:space="preserve"> - </w:t>
      </w:r>
      <w:r w:rsidR="00031A61" w:rsidRPr="00031A61">
        <w:rPr>
          <w:rFonts w:ascii="Times New Roman" w:hAnsi="Times New Roman"/>
        </w:rPr>
        <w:t>77 718,00</w:t>
      </w:r>
      <w:r w:rsidR="00031A61">
        <w:rPr>
          <w:rFonts w:ascii="Times New Roman" w:hAnsi="Times New Roman"/>
          <w:sz w:val="24"/>
        </w:rPr>
        <w:t xml:space="preserve"> </w:t>
      </w:r>
      <w:r w:rsidRPr="00841242">
        <w:rPr>
          <w:rFonts w:ascii="Times New Roman" w:eastAsia="Times New Roman" w:hAnsi="Times New Roman" w:cs="Times New Roman"/>
        </w:rPr>
        <w:t xml:space="preserve"> MWh).      Gamtinės dujos bus perkamos pagal Įsigyjančios organizacijos  poreikį.</w:t>
      </w:r>
    </w:p>
    <w:p w14:paraId="4F07E13C" w14:textId="7C102B1B" w:rsidR="00841242" w:rsidRPr="00031A61" w:rsidRDefault="00916610" w:rsidP="00841242">
      <w:pPr>
        <w:autoSpaceDE w:val="0"/>
        <w:autoSpaceDN w:val="0"/>
        <w:adjustRightInd w:val="0"/>
        <w:spacing w:after="0" w:line="240" w:lineRule="auto"/>
        <w:ind w:right="28" w:firstLine="567"/>
        <w:jc w:val="both"/>
        <w:rPr>
          <w:rFonts w:ascii="Times New Roman" w:eastAsia="Times New Roman" w:hAnsi="Times New Roman" w:cs="Times New Roman"/>
          <w:color w:val="000000"/>
        </w:rPr>
      </w:pPr>
      <w:r w:rsidRPr="00841242">
        <w:rPr>
          <w:rFonts w:ascii="Times New Roman" w:eastAsia="Times New Roman" w:hAnsi="Times New Roman" w:cs="Times New Roman"/>
        </w:rPr>
        <w:t xml:space="preserve">**Lentelėje nurodyta  </w:t>
      </w:r>
      <w:r w:rsidRPr="00841242">
        <w:rPr>
          <w:rFonts w:ascii="Times New Roman" w:eastAsia="Times New Roman" w:hAnsi="Times New Roman" w:cs="Times New Roman"/>
          <w:color w:val="000000"/>
        </w:rPr>
        <w:t xml:space="preserve">gamtinių dujų kainų indekso BGSI LT reikšmė skirta tik pasiūlymų vertinimui ir sutartyje nebus nurodyta. </w:t>
      </w:r>
      <w:r w:rsidR="00841242" w:rsidRPr="00841242">
        <w:rPr>
          <w:rFonts w:ascii="Times New Roman" w:eastAsia="Times New Roman" w:hAnsi="Times New Roman" w:cs="Times New Roman"/>
          <w:color w:val="000000"/>
        </w:rPr>
        <w:t>Gamtinių dujų kaina sutarties galiojimo laikotarpiu bus apskaičiuojama techninėje specifikacijoje, pateiktoje  Konkurso sąlygų 2 priede ir</w:t>
      </w:r>
      <w:r w:rsidR="00841242" w:rsidRPr="00841242">
        <w:rPr>
          <w:rFonts w:ascii="Times New Roman" w:eastAsia="Times New Roman" w:hAnsi="Times New Roman" w:cs="Times New Roman"/>
          <w:color w:val="000000"/>
          <w:lang w:val="en-US"/>
        </w:rPr>
        <w:t xml:space="preserve"> </w:t>
      </w:r>
      <w:r w:rsidR="00841242" w:rsidRPr="00031A61">
        <w:rPr>
          <w:rFonts w:ascii="Times New Roman" w:eastAsia="Times New Roman" w:hAnsi="Times New Roman" w:cs="Times New Roman"/>
          <w:color w:val="000000"/>
        </w:rPr>
        <w:t>pagrindinėse pirkimo sutarties sąlygose,  pateiktose   Konkurso sąlygų 10 skyriuje</w:t>
      </w:r>
      <w:r w:rsidR="00031A61" w:rsidRPr="00031A61">
        <w:rPr>
          <w:rFonts w:ascii="Times New Roman" w:eastAsia="Times New Roman" w:hAnsi="Times New Roman" w:cs="Times New Roman"/>
          <w:color w:val="000000"/>
        </w:rPr>
        <w:t>,</w:t>
      </w:r>
      <w:r w:rsidR="00841242" w:rsidRPr="00031A61">
        <w:rPr>
          <w:rFonts w:ascii="Times New Roman" w:eastAsia="Times New Roman" w:hAnsi="Times New Roman" w:cs="Times New Roman"/>
          <w:color w:val="000000"/>
        </w:rPr>
        <w:t xml:space="preserve"> nustatyta tvarka.  </w:t>
      </w:r>
    </w:p>
    <w:p w14:paraId="5298C3BD" w14:textId="666195B2" w:rsidR="001A57AF" w:rsidRPr="001A57AF" w:rsidRDefault="00916610" w:rsidP="001A57AF">
      <w:pPr>
        <w:autoSpaceDE w:val="0"/>
        <w:autoSpaceDN w:val="0"/>
        <w:adjustRightInd w:val="0"/>
        <w:ind w:right="28" w:firstLine="567"/>
        <w:jc w:val="both"/>
        <w:rPr>
          <w:rFonts w:ascii="Times New Roman" w:hAnsi="Times New Roman" w:cs="Times New Roman"/>
          <w:color w:val="000000"/>
        </w:rPr>
      </w:pPr>
      <w:r w:rsidRPr="00841242">
        <w:rPr>
          <w:rFonts w:ascii="Times New Roman" w:eastAsia="Times New Roman" w:hAnsi="Times New Roman" w:cs="Times New Roman"/>
        </w:rPr>
        <w:t xml:space="preserve">*** </w:t>
      </w:r>
      <w:bookmarkStart w:id="3" w:name="_Hlk87448172"/>
      <w:r w:rsidR="00DB0CB4" w:rsidRPr="00841242">
        <w:rPr>
          <w:rFonts w:ascii="Times New Roman" w:hAnsi="Times New Roman"/>
        </w:rPr>
        <w:t xml:space="preserve">tiekėjo </w:t>
      </w:r>
      <w:r w:rsidR="006C3275" w:rsidRPr="00841242">
        <w:rPr>
          <w:rFonts w:ascii="Times New Roman" w:hAnsi="Times New Roman"/>
        </w:rPr>
        <w:t xml:space="preserve"> gamtinių dujų kainai  </w:t>
      </w:r>
      <w:r w:rsidR="00B6619A" w:rsidRPr="00841242">
        <w:rPr>
          <w:rFonts w:ascii="Times New Roman" w:hAnsi="Times New Roman"/>
        </w:rPr>
        <w:t>siūlom</w:t>
      </w:r>
      <w:r w:rsidR="006C3275" w:rsidRPr="00841242">
        <w:rPr>
          <w:rFonts w:ascii="Times New Roman" w:hAnsi="Times New Roman"/>
        </w:rPr>
        <w:t>a</w:t>
      </w:r>
      <w:r w:rsidR="001A57AF">
        <w:rPr>
          <w:rFonts w:ascii="Times New Roman" w:hAnsi="Times New Roman"/>
        </w:rPr>
        <w:t>s</w:t>
      </w:r>
      <w:r w:rsidR="00D07214" w:rsidRPr="00841242">
        <w:rPr>
          <w:rFonts w:ascii="Times New Roman" w:hAnsi="Times New Roman"/>
        </w:rPr>
        <w:t xml:space="preserve"> </w:t>
      </w:r>
      <w:r w:rsidR="004B0967" w:rsidRPr="00841242">
        <w:rPr>
          <w:rFonts w:ascii="Times New Roman" w:hAnsi="Times New Roman"/>
        </w:rPr>
        <w:t xml:space="preserve"> </w:t>
      </w:r>
      <w:r w:rsidR="001A57AF">
        <w:rPr>
          <w:rFonts w:ascii="Times New Roman" w:hAnsi="Times New Roman"/>
        </w:rPr>
        <w:t xml:space="preserve">antkainis  </w:t>
      </w:r>
      <w:r w:rsidR="00DB0CB4" w:rsidRPr="00841242">
        <w:rPr>
          <w:rFonts w:ascii="Times New Roman" w:hAnsi="Times New Roman"/>
        </w:rPr>
        <w:t xml:space="preserve">procentais </w:t>
      </w:r>
      <w:r w:rsidR="004B0967" w:rsidRPr="00841242">
        <w:rPr>
          <w:rFonts w:ascii="Times New Roman" w:hAnsi="Times New Roman"/>
        </w:rPr>
        <w:t xml:space="preserve"> </w:t>
      </w:r>
      <w:r w:rsidR="00DB0CB4" w:rsidRPr="00841242">
        <w:rPr>
          <w:rFonts w:ascii="Times New Roman" w:hAnsi="Times New Roman"/>
        </w:rPr>
        <w:t>(proc</w:t>
      </w:r>
      <w:r w:rsidR="00DB0CB4" w:rsidRPr="0061200C">
        <w:rPr>
          <w:rFonts w:ascii="Times New Roman" w:hAnsi="Times New Roman"/>
          <w:color w:val="000000" w:themeColor="text1"/>
        </w:rPr>
        <w:t>.).</w:t>
      </w:r>
      <w:r w:rsidR="00DB0CB4" w:rsidRPr="00841242">
        <w:rPr>
          <w:color w:val="FF0000"/>
        </w:rPr>
        <w:t xml:space="preserve"> </w:t>
      </w:r>
      <w:r w:rsidR="00DB0CB4" w:rsidRPr="00841242">
        <w:rPr>
          <w:rFonts w:ascii="Times New Roman" w:hAnsi="Times New Roman"/>
          <w:color w:val="FF0000"/>
        </w:rPr>
        <w:t xml:space="preserve"> Tiekėjo taikomas</w:t>
      </w:r>
      <w:r w:rsidR="00DB0CB4" w:rsidRPr="00841242">
        <w:rPr>
          <w:color w:val="FF0000"/>
        </w:rPr>
        <w:t xml:space="preserve">  </w:t>
      </w:r>
      <w:r w:rsidR="00DB0CB4" w:rsidRPr="00841242">
        <w:rPr>
          <w:rFonts w:ascii="Times New Roman" w:hAnsi="Times New Roman"/>
          <w:color w:val="FF0000"/>
        </w:rPr>
        <w:t xml:space="preserve"> </w:t>
      </w:r>
      <w:r w:rsidR="00031A61">
        <w:rPr>
          <w:rFonts w:ascii="Times New Roman" w:hAnsi="Times New Roman"/>
          <w:color w:val="FF0000"/>
        </w:rPr>
        <w:t>antkainio</w:t>
      </w:r>
      <w:r w:rsidR="00437A9A">
        <w:rPr>
          <w:rFonts w:ascii="Times New Roman" w:hAnsi="Times New Roman"/>
          <w:color w:val="FF0000"/>
        </w:rPr>
        <w:t xml:space="preserve"> (procento) </w:t>
      </w:r>
      <w:r w:rsidR="00DB0CB4" w:rsidRPr="00841242">
        <w:rPr>
          <w:rFonts w:ascii="Times New Roman" w:hAnsi="Times New Roman"/>
          <w:color w:val="FF0000"/>
          <w:vertAlign w:val="subscript"/>
        </w:rPr>
        <w:t xml:space="preserve"> </w:t>
      </w:r>
      <w:r w:rsidR="00DB0CB4" w:rsidRPr="00841242">
        <w:rPr>
          <w:rFonts w:ascii="Times New Roman" w:hAnsi="Times New Roman"/>
          <w:color w:val="FF0000"/>
        </w:rPr>
        <w:t xml:space="preserve">dydis turi būti </w:t>
      </w:r>
      <w:r w:rsidR="00437A9A">
        <w:rPr>
          <w:rFonts w:ascii="Times New Roman" w:hAnsi="Times New Roman"/>
          <w:color w:val="FF0000"/>
        </w:rPr>
        <w:t>ne didesnis nei</w:t>
      </w:r>
      <w:r w:rsidR="00DB0CB4" w:rsidRPr="00841242">
        <w:rPr>
          <w:rFonts w:ascii="Times New Roman" w:hAnsi="Times New Roman"/>
          <w:color w:val="FF0000"/>
        </w:rPr>
        <w:t xml:space="preserve"> 5 proc. </w:t>
      </w:r>
      <w:r w:rsidR="00DB0CB4" w:rsidRPr="00841242">
        <w:rPr>
          <w:rFonts w:ascii="Times New Roman" w:hAnsi="Times New Roman"/>
        </w:rPr>
        <w:t xml:space="preserve"> </w:t>
      </w:r>
      <w:r w:rsidR="00437A9A" w:rsidRPr="00437A9A">
        <w:rPr>
          <w:rFonts w:ascii="Times New Roman" w:hAnsi="Times New Roman"/>
          <w:b/>
          <w:bCs/>
          <w:color w:val="000000" w:themeColor="text1"/>
        </w:rPr>
        <w:t>Antkainio</w:t>
      </w:r>
      <w:r w:rsidR="00DB0CB4" w:rsidRPr="00437A9A">
        <w:rPr>
          <w:rFonts w:ascii="Times New Roman" w:hAnsi="Times New Roman"/>
          <w:b/>
          <w:bCs/>
          <w:color w:val="000000" w:themeColor="text1"/>
        </w:rPr>
        <w:t xml:space="preserve"> dydis nurodomas</w:t>
      </w:r>
      <w:r w:rsidR="00DB0CB4" w:rsidRPr="00841242">
        <w:rPr>
          <w:rFonts w:ascii="Times New Roman" w:hAnsi="Times New Roman"/>
          <w:color w:val="000000" w:themeColor="text1"/>
        </w:rPr>
        <w:t xml:space="preserve"> </w:t>
      </w:r>
      <w:r w:rsidR="006C3275" w:rsidRPr="00841242">
        <w:rPr>
          <w:rFonts w:ascii="Times New Roman" w:eastAsia="Times New Roman" w:hAnsi="Times New Roman" w:cs="Times New Roman"/>
          <w:b/>
          <w:bCs/>
          <w:color w:val="000000"/>
        </w:rPr>
        <w:t>ne daugiau kaip dviejų skaičių po kablelio tikslumu</w:t>
      </w:r>
      <w:r w:rsidR="00DB0CB4" w:rsidRPr="00841242">
        <w:rPr>
          <w:rFonts w:ascii="Times New Roman" w:hAnsi="Times New Roman"/>
          <w:color w:val="FF0000"/>
        </w:rPr>
        <w:t xml:space="preserve"> </w:t>
      </w:r>
      <w:r w:rsidR="00DB0CB4" w:rsidRPr="001A57AF">
        <w:rPr>
          <w:rFonts w:ascii="Times New Roman" w:hAnsi="Times New Roman" w:cs="Times New Roman"/>
          <w:i/>
          <w:iCs/>
        </w:rPr>
        <w:t>(</w:t>
      </w:r>
      <w:r w:rsidR="000A49A1" w:rsidRPr="001A57AF">
        <w:rPr>
          <w:rFonts w:ascii="Times New Roman" w:hAnsi="Times New Roman" w:cs="Times New Roman"/>
          <w:i/>
          <w:iCs/>
        </w:rPr>
        <w:t xml:space="preserve">pvz. </w:t>
      </w:r>
      <w:r w:rsidR="000A49A1" w:rsidRPr="001A57AF">
        <w:rPr>
          <w:rFonts w:ascii="Times New Roman" w:eastAsia="Times New Roman" w:hAnsi="Times New Roman" w:cs="Times New Roman"/>
          <w:i/>
          <w:iCs/>
          <w:color w:val="000000"/>
        </w:rPr>
        <w:t xml:space="preserve">jeigu </w:t>
      </w:r>
      <w:r w:rsidR="00841242" w:rsidRPr="001A57AF">
        <w:rPr>
          <w:rFonts w:ascii="Times New Roman" w:eastAsia="Times New Roman" w:hAnsi="Times New Roman" w:cs="Times New Roman"/>
          <w:i/>
          <w:iCs/>
          <w:color w:val="000000"/>
        </w:rPr>
        <w:t>t</w:t>
      </w:r>
      <w:r w:rsidR="000A49A1" w:rsidRPr="001A57AF">
        <w:rPr>
          <w:rFonts w:ascii="Times New Roman" w:eastAsia="Times New Roman" w:hAnsi="Times New Roman" w:cs="Times New Roman"/>
          <w:i/>
          <w:iCs/>
          <w:color w:val="000000"/>
        </w:rPr>
        <w:t xml:space="preserve">iekėjas siūlo </w:t>
      </w:r>
      <w:r w:rsidR="001A57AF" w:rsidRPr="001A57AF">
        <w:rPr>
          <w:rFonts w:ascii="Times New Roman" w:eastAsia="Times New Roman" w:hAnsi="Times New Roman" w:cs="Times New Roman"/>
          <w:i/>
          <w:iCs/>
          <w:color w:val="000000"/>
        </w:rPr>
        <w:t>1</w:t>
      </w:r>
      <w:r w:rsidR="000A49A1" w:rsidRPr="001A57AF">
        <w:rPr>
          <w:rFonts w:ascii="Times New Roman" w:eastAsia="Times New Roman" w:hAnsi="Times New Roman" w:cs="Times New Roman"/>
          <w:i/>
          <w:iCs/>
          <w:color w:val="000000"/>
        </w:rPr>
        <w:t>,0</w:t>
      </w:r>
      <w:r w:rsidR="00841242" w:rsidRPr="001A57AF">
        <w:rPr>
          <w:rFonts w:ascii="Times New Roman" w:eastAsia="Times New Roman" w:hAnsi="Times New Roman" w:cs="Times New Roman"/>
          <w:i/>
          <w:iCs/>
          <w:color w:val="000000"/>
        </w:rPr>
        <w:t>1</w:t>
      </w:r>
      <w:r w:rsidR="000A49A1" w:rsidRPr="001A57AF">
        <w:rPr>
          <w:rFonts w:ascii="Times New Roman" w:eastAsia="Times New Roman" w:hAnsi="Times New Roman" w:cs="Times New Roman"/>
          <w:i/>
          <w:iCs/>
          <w:color w:val="000000"/>
        </w:rPr>
        <w:t xml:space="preserve">  procentų  </w:t>
      </w:r>
      <w:r w:rsidR="00437A9A">
        <w:rPr>
          <w:rFonts w:ascii="Times New Roman" w:eastAsia="Times New Roman" w:hAnsi="Times New Roman" w:cs="Times New Roman"/>
          <w:i/>
          <w:iCs/>
          <w:color w:val="000000"/>
        </w:rPr>
        <w:t>antkainį</w:t>
      </w:r>
      <w:r w:rsidR="000A49A1" w:rsidRPr="001A57AF">
        <w:rPr>
          <w:rFonts w:ascii="Times New Roman" w:eastAsia="Times New Roman" w:hAnsi="Times New Roman" w:cs="Times New Roman"/>
          <w:i/>
          <w:iCs/>
          <w:color w:val="000000"/>
        </w:rPr>
        <w:t xml:space="preserve"> </w:t>
      </w:r>
      <w:r w:rsidR="004B0967" w:rsidRPr="001A57AF">
        <w:rPr>
          <w:rFonts w:ascii="Times New Roman" w:eastAsia="Times New Roman" w:hAnsi="Times New Roman" w:cs="Times New Roman"/>
          <w:i/>
          <w:iCs/>
          <w:color w:val="000000"/>
        </w:rPr>
        <w:t xml:space="preserve"> </w:t>
      </w:r>
      <w:r w:rsidR="000A49A1" w:rsidRPr="001A57AF">
        <w:rPr>
          <w:rFonts w:ascii="Times New Roman" w:eastAsia="Times New Roman" w:hAnsi="Times New Roman" w:cs="Times New Roman"/>
          <w:i/>
          <w:iCs/>
          <w:color w:val="000000"/>
        </w:rPr>
        <w:t>gamtinių dujų kain</w:t>
      </w:r>
      <w:r w:rsidR="00CA37CA" w:rsidRPr="001A57AF">
        <w:rPr>
          <w:rFonts w:ascii="Times New Roman" w:eastAsia="Times New Roman" w:hAnsi="Times New Roman" w:cs="Times New Roman"/>
          <w:i/>
          <w:iCs/>
          <w:color w:val="000000"/>
        </w:rPr>
        <w:t>ai (</w:t>
      </w:r>
      <w:r w:rsidR="00CA37CA" w:rsidRPr="001A57AF">
        <w:rPr>
          <w:rFonts w:ascii="Times New Roman" w:eastAsia="Times New Roman" w:hAnsi="Times New Roman" w:cs="Times New Roman"/>
          <w:i/>
          <w:iCs/>
        </w:rPr>
        <w:t xml:space="preserve">ataskaitinio laikotarpio gamtinių dujų kainų indekso BGSI LT reikšmei </w:t>
      </w:r>
      <w:r w:rsidR="00B6619A" w:rsidRPr="001A57AF">
        <w:rPr>
          <w:rFonts w:ascii="Times New Roman" w:eastAsia="Times New Roman" w:hAnsi="Times New Roman" w:cs="Times New Roman"/>
          <w:i/>
          <w:iCs/>
        </w:rPr>
        <w:t>kaip</w:t>
      </w:r>
      <w:r w:rsidR="00CA37CA" w:rsidRPr="001A57AF">
        <w:rPr>
          <w:rFonts w:ascii="Times New Roman" w:eastAsia="Times New Roman" w:hAnsi="Times New Roman" w:cs="Times New Roman"/>
          <w:i/>
          <w:iCs/>
          <w:color w:val="000000"/>
        </w:rPr>
        <w:t xml:space="preserve"> </w:t>
      </w:r>
      <w:r w:rsidR="00CA37CA" w:rsidRPr="001A57AF">
        <w:rPr>
          <w:rFonts w:ascii="Times New Roman" w:eastAsia="Times New Roman" w:hAnsi="Times New Roman" w:cs="Times New Roman"/>
          <w:i/>
          <w:iCs/>
        </w:rPr>
        <w:t>nurodyta</w:t>
      </w:r>
      <w:r w:rsidR="00B6619A" w:rsidRPr="001A57AF">
        <w:rPr>
          <w:rFonts w:ascii="Times New Roman" w:eastAsia="Times New Roman" w:hAnsi="Times New Roman" w:cs="Times New Roman"/>
          <w:i/>
          <w:iCs/>
        </w:rPr>
        <w:t xml:space="preserve"> </w:t>
      </w:r>
      <w:r w:rsidR="00CA37CA" w:rsidRPr="001A57AF">
        <w:rPr>
          <w:rFonts w:ascii="Times New Roman" w:eastAsia="Times New Roman" w:hAnsi="Times New Roman" w:cs="Times New Roman"/>
          <w:i/>
          <w:iCs/>
        </w:rPr>
        <w:t xml:space="preserve"> pirkimo dokumentuose)</w:t>
      </w:r>
      <w:r w:rsidR="000A49A1" w:rsidRPr="001A57AF">
        <w:rPr>
          <w:rFonts w:ascii="Times New Roman" w:eastAsia="Times New Roman" w:hAnsi="Times New Roman" w:cs="Times New Roman"/>
          <w:i/>
          <w:iCs/>
          <w:color w:val="000000"/>
        </w:rPr>
        <w:t xml:space="preserve">, tuomet </w:t>
      </w:r>
      <w:r w:rsidR="00841242" w:rsidRPr="001A57AF">
        <w:rPr>
          <w:rFonts w:ascii="Times New Roman" w:eastAsia="Times New Roman" w:hAnsi="Times New Roman" w:cs="Times New Roman"/>
          <w:i/>
          <w:iCs/>
          <w:color w:val="000000"/>
        </w:rPr>
        <w:t>t</w:t>
      </w:r>
      <w:r w:rsidR="000A49A1" w:rsidRPr="001A57AF">
        <w:rPr>
          <w:rFonts w:ascii="Times New Roman" w:eastAsia="Times New Roman" w:hAnsi="Times New Roman" w:cs="Times New Roman"/>
          <w:i/>
          <w:iCs/>
          <w:color w:val="000000"/>
        </w:rPr>
        <w:t xml:space="preserve">iekėjas </w:t>
      </w:r>
      <w:r w:rsidR="00841242" w:rsidRPr="001A57AF">
        <w:rPr>
          <w:rFonts w:ascii="Times New Roman" w:eastAsia="Times New Roman" w:hAnsi="Times New Roman" w:cs="Times New Roman"/>
          <w:i/>
          <w:iCs/>
          <w:color w:val="000000"/>
        </w:rPr>
        <w:t xml:space="preserve"> </w:t>
      </w:r>
      <w:r w:rsidR="000A49A1" w:rsidRPr="001A57AF">
        <w:rPr>
          <w:rFonts w:ascii="Times New Roman" w:eastAsia="Times New Roman" w:hAnsi="Times New Roman" w:cs="Times New Roman"/>
          <w:i/>
          <w:iCs/>
          <w:color w:val="000000"/>
        </w:rPr>
        <w:t xml:space="preserve">  4 stulpelyje  rašo  </w:t>
      </w:r>
      <w:r w:rsidR="001A57AF" w:rsidRPr="001A57AF">
        <w:rPr>
          <w:rFonts w:ascii="Times New Roman" w:eastAsia="Times New Roman" w:hAnsi="Times New Roman" w:cs="Times New Roman"/>
          <w:i/>
          <w:iCs/>
          <w:color w:val="000000"/>
        </w:rPr>
        <w:t>1</w:t>
      </w:r>
      <w:r w:rsidR="000A49A1" w:rsidRPr="001A57AF">
        <w:rPr>
          <w:rFonts w:ascii="Times New Roman" w:eastAsia="Times New Roman" w:hAnsi="Times New Roman" w:cs="Times New Roman"/>
          <w:i/>
          <w:iCs/>
          <w:color w:val="000000"/>
        </w:rPr>
        <w:t>,0</w:t>
      </w:r>
      <w:r w:rsidR="00841242" w:rsidRPr="001A57AF">
        <w:rPr>
          <w:rFonts w:ascii="Times New Roman" w:eastAsia="Times New Roman" w:hAnsi="Times New Roman" w:cs="Times New Roman"/>
          <w:i/>
          <w:iCs/>
          <w:color w:val="000000"/>
        </w:rPr>
        <w:t>1)</w:t>
      </w:r>
      <w:r w:rsidR="00D07214" w:rsidRPr="001A57AF">
        <w:rPr>
          <w:rFonts w:ascii="Times New Roman" w:eastAsia="Times New Roman" w:hAnsi="Times New Roman" w:cs="Times New Roman"/>
          <w:color w:val="000000"/>
        </w:rPr>
        <w:t>.</w:t>
      </w:r>
      <w:r w:rsidR="000A49A1" w:rsidRPr="001A57AF">
        <w:rPr>
          <w:rFonts w:ascii="Times New Roman" w:eastAsia="Times New Roman" w:hAnsi="Times New Roman" w:cs="Times New Roman"/>
          <w:color w:val="000000"/>
        </w:rPr>
        <w:t xml:space="preserve"> </w:t>
      </w:r>
      <w:r w:rsidR="00437A9A">
        <w:rPr>
          <w:rFonts w:ascii="Times New Roman" w:eastAsia="Times New Roman" w:hAnsi="Times New Roman" w:cs="Times New Roman"/>
          <w:color w:val="000000"/>
        </w:rPr>
        <w:t xml:space="preserve"> </w:t>
      </w:r>
      <w:r w:rsidR="001A57AF" w:rsidRPr="001A57AF">
        <w:rPr>
          <w:rFonts w:ascii="Times New Roman" w:eastAsia="Times New Roman" w:hAnsi="Times New Roman" w:cs="Times New Roman"/>
          <w:color w:val="000000"/>
        </w:rPr>
        <w:t>Tiekėj</w:t>
      </w:r>
      <w:r w:rsidR="005A2C47">
        <w:rPr>
          <w:rFonts w:ascii="Times New Roman" w:eastAsia="Times New Roman" w:hAnsi="Times New Roman" w:cs="Times New Roman"/>
          <w:color w:val="000000"/>
        </w:rPr>
        <w:t>ui nedraudžiama siūlyti</w:t>
      </w:r>
      <w:r w:rsidR="001A57AF" w:rsidRPr="001A57AF">
        <w:rPr>
          <w:rFonts w:ascii="Times New Roman" w:eastAsia="Times New Roman" w:hAnsi="Times New Roman" w:cs="Times New Roman"/>
          <w:color w:val="000000"/>
        </w:rPr>
        <w:t xml:space="preserve"> </w:t>
      </w:r>
      <w:r w:rsidR="005A2C47">
        <w:rPr>
          <w:rFonts w:ascii="Times New Roman" w:eastAsia="Times New Roman" w:hAnsi="Times New Roman" w:cs="Times New Roman"/>
          <w:color w:val="000000"/>
        </w:rPr>
        <w:t xml:space="preserve"> </w:t>
      </w:r>
      <w:r w:rsidR="001A57AF" w:rsidRPr="001A57AF">
        <w:rPr>
          <w:rFonts w:ascii="Times New Roman" w:eastAsia="Times New Roman" w:hAnsi="Times New Roman" w:cs="Times New Roman"/>
          <w:color w:val="000000"/>
        </w:rPr>
        <w:t xml:space="preserve"> nuolaidą. </w:t>
      </w:r>
      <w:r w:rsidR="001A57AF" w:rsidRPr="001A57AF">
        <w:rPr>
          <w:rFonts w:ascii="Times New Roman" w:hAnsi="Times New Roman" w:cs="Times New Roman"/>
          <w:color w:val="000000"/>
        </w:rPr>
        <w:t xml:space="preserve">Siūlant nuolaidą, rašoma „-“ ir nuolaidos dydis išreikštas </w:t>
      </w:r>
      <w:r w:rsidR="00437A9A">
        <w:rPr>
          <w:rFonts w:ascii="Times New Roman" w:hAnsi="Times New Roman" w:cs="Times New Roman"/>
          <w:color w:val="000000"/>
        </w:rPr>
        <w:t xml:space="preserve">procentais </w:t>
      </w:r>
      <w:r w:rsidR="001A57AF" w:rsidRPr="001A57AF">
        <w:rPr>
          <w:rFonts w:ascii="Times New Roman" w:hAnsi="Times New Roman" w:cs="Times New Roman"/>
          <w:color w:val="000000"/>
        </w:rPr>
        <w:t xml:space="preserve"> (pvz., jeigu Tiekėjas siūlo 1,00</w:t>
      </w:r>
      <w:r w:rsidR="00437A9A">
        <w:rPr>
          <w:rFonts w:ascii="Times New Roman" w:hAnsi="Times New Roman" w:cs="Times New Roman"/>
          <w:color w:val="000000"/>
        </w:rPr>
        <w:t xml:space="preserve"> </w:t>
      </w:r>
      <w:r w:rsidR="001A57AF" w:rsidRPr="001A57AF">
        <w:rPr>
          <w:rFonts w:ascii="Times New Roman" w:hAnsi="Times New Roman" w:cs="Times New Roman"/>
          <w:color w:val="000000"/>
        </w:rPr>
        <w:t xml:space="preserve"> </w:t>
      </w:r>
      <w:r w:rsidR="00437A9A">
        <w:rPr>
          <w:rFonts w:ascii="Times New Roman" w:hAnsi="Times New Roman" w:cs="Times New Roman"/>
          <w:color w:val="000000"/>
        </w:rPr>
        <w:t xml:space="preserve">procento </w:t>
      </w:r>
      <w:r w:rsidR="00437A9A" w:rsidRPr="001A57AF">
        <w:rPr>
          <w:rFonts w:ascii="Times New Roman" w:hAnsi="Times New Roman" w:cs="Times New Roman"/>
          <w:color w:val="000000"/>
        </w:rPr>
        <w:t>nuolaidą</w:t>
      </w:r>
      <w:r w:rsidR="00437A9A">
        <w:rPr>
          <w:rFonts w:ascii="Times New Roman" w:hAnsi="Times New Roman" w:cs="Times New Roman"/>
          <w:color w:val="000000"/>
        </w:rPr>
        <w:t xml:space="preserve"> nuo gamtinių dujų kainos </w:t>
      </w:r>
      <w:r w:rsidR="001A57AF" w:rsidRPr="001A57AF">
        <w:rPr>
          <w:rFonts w:ascii="Times New Roman" w:hAnsi="Times New Roman" w:cs="Times New Roman"/>
          <w:color w:val="000000"/>
        </w:rPr>
        <w:t xml:space="preserve">, tuomet </w:t>
      </w:r>
      <w:r w:rsidR="0061200C">
        <w:rPr>
          <w:rFonts w:ascii="Times New Roman" w:hAnsi="Times New Roman" w:cs="Times New Roman"/>
          <w:color w:val="000000"/>
        </w:rPr>
        <w:t>t</w:t>
      </w:r>
      <w:r w:rsidR="001A57AF" w:rsidRPr="001A57AF">
        <w:rPr>
          <w:rFonts w:ascii="Times New Roman" w:hAnsi="Times New Roman" w:cs="Times New Roman"/>
          <w:color w:val="000000"/>
        </w:rPr>
        <w:t>iekėjas rašo</w:t>
      </w:r>
      <w:r w:rsidR="001A57AF">
        <w:rPr>
          <w:rFonts w:ascii="Times New Roman" w:hAnsi="Times New Roman" w:cs="Times New Roman"/>
          <w:color w:val="000000"/>
        </w:rPr>
        <w:t xml:space="preserve">   </w:t>
      </w:r>
      <w:r w:rsidR="001A57AF" w:rsidRPr="001A57AF">
        <w:rPr>
          <w:rFonts w:ascii="Times New Roman" w:hAnsi="Times New Roman" w:cs="Times New Roman"/>
          <w:color w:val="000000"/>
        </w:rPr>
        <w:t xml:space="preserve"> </w:t>
      </w:r>
      <w:r w:rsidR="00437A9A">
        <w:rPr>
          <w:rFonts w:ascii="Times New Roman" w:hAnsi="Times New Roman" w:cs="Times New Roman"/>
          <w:color w:val="000000"/>
        </w:rPr>
        <w:t xml:space="preserve"> </w:t>
      </w:r>
      <w:r w:rsidR="001A57AF" w:rsidRPr="001A57AF">
        <w:rPr>
          <w:rFonts w:ascii="Times New Roman" w:hAnsi="Times New Roman" w:cs="Times New Roman"/>
          <w:color w:val="000000"/>
        </w:rPr>
        <w:t>-</w:t>
      </w:r>
      <w:r w:rsidR="001A57AF">
        <w:rPr>
          <w:rFonts w:ascii="Times New Roman" w:hAnsi="Times New Roman" w:cs="Times New Roman"/>
          <w:color w:val="000000"/>
        </w:rPr>
        <w:t xml:space="preserve"> </w:t>
      </w:r>
      <w:r w:rsidR="0061200C">
        <w:rPr>
          <w:rFonts w:ascii="Times New Roman" w:hAnsi="Times New Roman" w:cs="Times New Roman"/>
          <w:color w:val="000000"/>
        </w:rPr>
        <w:t xml:space="preserve"> </w:t>
      </w:r>
      <w:r w:rsidR="001A57AF" w:rsidRPr="001A57AF">
        <w:rPr>
          <w:rFonts w:ascii="Times New Roman" w:hAnsi="Times New Roman" w:cs="Times New Roman"/>
          <w:color w:val="000000"/>
        </w:rPr>
        <w:t>1,00</w:t>
      </w:r>
      <w:r w:rsidR="00437A9A">
        <w:rPr>
          <w:rFonts w:ascii="Times New Roman" w:hAnsi="Times New Roman" w:cs="Times New Roman"/>
          <w:color w:val="000000"/>
        </w:rPr>
        <w:t xml:space="preserve"> </w:t>
      </w:r>
      <w:r w:rsidR="001A57AF" w:rsidRPr="001A57AF">
        <w:rPr>
          <w:rFonts w:ascii="Times New Roman" w:hAnsi="Times New Roman" w:cs="Times New Roman"/>
          <w:color w:val="000000"/>
        </w:rPr>
        <w:t>).</w:t>
      </w:r>
    </w:p>
    <w:p w14:paraId="347ED584" w14:textId="77777777" w:rsidR="00841130" w:rsidRPr="00841242" w:rsidRDefault="00841130" w:rsidP="00841130">
      <w:pPr>
        <w:autoSpaceDE w:val="0"/>
        <w:autoSpaceDN w:val="0"/>
        <w:adjustRightInd w:val="0"/>
        <w:spacing w:after="0" w:line="240" w:lineRule="auto"/>
        <w:ind w:right="28" w:firstLine="567"/>
        <w:jc w:val="both"/>
        <w:rPr>
          <w:rFonts w:ascii="Times New Roman" w:eastAsia="Times New Roman" w:hAnsi="Times New Roman" w:cs="Times New Roman"/>
          <w:b/>
          <w:bCs/>
          <w:color w:val="000000"/>
        </w:rPr>
      </w:pPr>
      <w:r w:rsidRPr="00841242">
        <w:rPr>
          <w:rFonts w:ascii="Times New Roman" w:eastAsia="Times New Roman" w:hAnsi="Times New Roman" w:cs="Times New Roman"/>
          <w:color w:val="000000"/>
        </w:rPr>
        <w:t xml:space="preserve">**** Ši kaina skirta tiekėjų pasiūlymams palyginti. Į kainą įeina visos išlaidos reikalingos tinkamam pirkimo sutarties įgyvendinimui (įskaitant tiekėjo teikiama Notifikavimo ACER agentūrai paslaugą). Akcizo mokestis į siūlomą gamtinių dujų kainą neįtraukiamas. </w:t>
      </w:r>
      <w:r w:rsidRPr="00841242">
        <w:rPr>
          <w:rFonts w:ascii="Times New Roman" w:eastAsia="Times New Roman" w:hAnsi="Times New Roman" w:cs="Times New Roman"/>
          <w:b/>
          <w:bCs/>
          <w:color w:val="000000"/>
        </w:rPr>
        <w:t>Bendra pasiūlymo kaina nurodoma ne daugiau kaip dviejų skaičių po kablelio tikslumu.</w:t>
      </w:r>
    </w:p>
    <w:bookmarkEnd w:id="3"/>
    <w:p w14:paraId="2CF81CFC" w14:textId="77777777" w:rsidR="00916610" w:rsidRPr="00916610" w:rsidRDefault="00916610" w:rsidP="00916610">
      <w:pPr>
        <w:tabs>
          <w:tab w:val="left" w:pos="1227"/>
        </w:tabs>
        <w:spacing w:after="0" w:line="240" w:lineRule="auto"/>
        <w:ind w:right="28" w:firstLine="720"/>
        <w:jc w:val="both"/>
        <w:rPr>
          <w:rFonts w:ascii="Times New Roman" w:eastAsia="Times New Roman" w:hAnsi="Times New Roman" w:cs="Times New Roman"/>
          <w:sz w:val="24"/>
          <w:szCs w:val="24"/>
        </w:rPr>
      </w:pPr>
    </w:p>
    <w:p w14:paraId="457CC052" w14:textId="2117FE96" w:rsidR="00916610" w:rsidRDefault="00916610" w:rsidP="00916610">
      <w:pPr>
        <w:spacing w:after="0" w:line="240" w:lineRule="auto"/>
        <w:ind w:right="28"/>
        <w:jc w:val="both"/>
        <w:rPr>
          <w:rFonts w:ascii="Times New Roman" w:eastAsia="Times New Roman" w:hAnsi="Times New Roman" w:cs="Times New Roman"/>
          <w:bCs/>
          <w:sz w:val="24"/>
          <w:szCs w:val="24"/>
        </w:rPr>
      </w:pPr>
    </w:p>
    <w:p w14:paraId="308E8068" w14:textId="65E0ED4C" w:rsidR="005C4A87" w:rsidRDefault="005C4A87" w:rsidP="00916610">
      <w:pPr>
        <w:spacing w:after="0" w:line="240" w:lineRule="auto"/>
        <w:ind w:right="28"/>
        <w:jc w:val="both"/>
        <w:rPr>
          <w:rFonts w:ascii="Times New Roman" w:eastAsia="Times New Roman" w:hAnsi="Times New Roman" w:cs="Times New Roman"/>
          <w:bCs/>
          <w:sz w:val="24"/>
          <w:szCs w:val="24"/>
        </w:rPr>
      </w:pPr>
    </w:p>
    <w:p w14:paraId="00FC5C72" w14:textId="6C73411A" w:rsidR="005C4A87" w:rsidRDefault="005C4A87" w:rsidP="00916610">
      <w:pPr>
        <w:spacing w:after="0" w:line="240" w:lineRule="auto"/>
        <w:ind w:right="28"/>
        <w:jc w:val="both"/>
        <w:rPr>
          <w:rFonts w:ascii="Times New Roman" w:eastAsia="Times New Roman" w:hAnsi="Times New Roman" w:cs="Times New Roman"/>
          <w:bCs/>
          <w:sz w:val="24"/>
          <w:szCs w:val="24"/>
        </w:rPr>
      </w:pPr>
    </w:p>
    <w:p w14:paraId="1C956B6C" w14:textId="77777777" w:rsidR="005C4A87" w:rsidRPr="00916610" w:rsidRDefault="005C4A87" w:rsidP="00916610">
      <w:pPr>
        <w:spacing w:after="0" w:line="240" w:lineRule="auto"/>
        <w:ind w:right="28"/>
        <w:jc w:val="both"/>
        <w:rPr>
          <w:rFonts w:ascii="Times New Roman" w:eastAsia="Times New Roman" w:hAnsi="Times New Roman" w:cs="Times New Roman"/>
          <w:bCs/>
          <w:sz w:val="24"/>
          <w:szCs w:val="24"/>
        </w:rPr>
      </w:pPr>
    </w:p>
    <w:p w14:paraId="21BB79FB" w14:textId="77777777" w:rsidR="00916610" w:rsidRPr="00916610" w:rsidRDefault="00916610" w:rsidP="00916610">
      <w:pPr>
        <w:spacing w:after="0" w:line="240" w:lineRule="auto"/>
        <w:ind w:right="28"/>
        <w:jc w:val="both"/>
        <w:rPr>
          <w:rFonts w:ascii="Times New Roman" w:eastAsia="Times New Roman" w:hAnsi="Times New Roman" w:cs="Times New Roman"/>
          <w:bCs/>
          <w:sz w:val="24"/>
          <w:szCs w:val="24"/>
        </w:rPr>
      </w:pPr>
    </w:p>
    <w:p w14:paraId="3043503A" w14:textId="77777777" w:rsidR="00916610" w:rsidRPr="00916610" w:rsidRDefault="00916610" w:rsidP="00916610">
      <w:pPr>
        <w:spacing w:after="0" w:line="240" w:lineRule="auto"/>
        <w:ind w:right="28" w:firstLine="284"/>
        <w:jc w:val="both"/>
        <w:rPr>
          <w:rFonts w:ascii="Times New Roman" w:eastAsia="Times New Roman" w:hAnsi="Times New Roman" w:cs="Times New Roman"/>
          <w:sz w:val="24"/>
          <w:szCs w:val="24"/>
        </w:rPr>
      </w:pPr>
      <w:r w:rsidRPr="00916610">
        <w:rPr>
          <w:rFonts w:ascii="Times New Roman" w:eastAsia="Times New Roman" w:hAnsi="Times New Roman" w:cs="Times New Roman"/>
          <w:bCs/>
          <w:sz w:val="24"/>
          <w:szCs w:val="24"/>
        </w:rPr>
        <w:t xml:space="preserve">4. </w:t>
      </w:r>
      <w:r w:rsidRPr="00916610">
        <w:rPr>
          <w:rFonts w:ascii="Times New Roman" w:eastAsia="Times New Roman" w:hAnsi="Times New Roman" w:cs="Times New Roman"/>
          <w:sz w:val="24"/>
          <w:szCs w:val="24"/>
        </w:rPr>
        <w:t>Kartu su pasiūlymu pateikiami šie dokumentai:</w:t>
      </w:r>
    </w:p>
    <w:p w14:paraId="216983D5" w14:textId="77777777" w:rsidR="00916610" w:rsidRPr="00916610" w:rsidRDefault="00916610" w:rsidP="00916610">
      <w:pPr>
        <w:shd w:val="clear" w:color="auto" w:fill="FFFFFF"/>
        <w:spacing w:after="0" w:line="240" w:lineRule="auto"/>
        <w:ind w:right="28"/>
        <w:jc w:val="both"/>
        <w:rPr>
          <w:rFonts w:ascii="Times New Roman" w:eastAsia="Times New Roman" w:hAnsi="Times New Roman" w:cs="Times New Roman"/>
          <w:sz w:val="24"/>
          <w:szCs w:val="24"/>
        </w:rPr>
      </w:pPr>
      <w:r w:rsidRPr="00916610">
        <w:rPr>
          <w:rFonts w:ascii="Times New Roman" w:eastAsia="Times New Roman" w:hAnsi="Times New Roman" w:cs="Times New Roman"/>
          <w:bCs/>
          <w:i/>
          <w:sz w:val="20"/>
          <w:szCs w:val="20"/>
        </w:rPr>
        <w:t xml:space="preserve">                                                                                                                                                                              3 lentelė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35"/>
        <w:gridCol w:w="2268"/>
      </w:tblGrid>
      <w:tr w:rsidR="00916610" w:rsidRPr="00916610" w14:paraId="14FC6846" w14:textId="77777777" w:rsidTr="00C303D9">
        <w:tc>
          <w:tcPr>
            <w:tcW w:w="828" w:type="dxa"/>
          </w:tcPr>
          <w:p w14:paraId="67F35626" w14:textId="77777777" w:rsidR="00916610" w:rsidRPr="00916610" w:rsidRDefault="00916610" w:rsidP="00916610">
            <w:pPr>
              <w:spacing w:after="0" w:line="240" w:lineRule="auto"/>
              <w:ind w:right="28"/>
              <w:jc w:val="center"/>
              <w:rPr>
                <w:rFonts w:ascii="Times New Roman" w:eastAsia="Times New Roman" w:hAnsi="Times New Roman" w:cs="Times New Roman"/>
              </w:rPr>
            </w:pPr>
            <w:r w:rsidRPr="00916610">
              <w:rPr>
                <w:rFonts w:ascii="Times New Roman" w:eastAsia="Times New Roman" w:hAnsi="Times New Roman" w:cs="Times New Roman"/>
              </w:rPr>
              <w:t>Eil. Nr.</w:t>
            </w:r>
          </w:p>
        </w:tc>
        <w:tc>
          <w:tcPr>
            <w:tcW w:w="6935" w:type="dxa"/>
          </w:tcPr>
          <w:p w14:paraId="7D3CCC7D" w14:textId="77777777" w:rsidR="00916610" w:rsidRPr="00916610" w:rsidRDefault="00916610" w:rsidP="00916610">
            <w:pPr>
              <w:spacing w:after="0" w:line="240" w:lineRule="auto"/>
              <w:ind w:right="28"/>
              <w:jc w:val="center"/>
              <w:rPr>
                <w:rFonts w:ascii="Times New Roman" w:eastAsia="Times New Roman" w:hAnsi="Times New Roman" w:cs="Times New Roman"/>
              </w:rPr>
            </w:pPr>
            <w:r w:rsidRPr="00916610">
              <w:rPr>
                <w:rFonts w:ascii="Times New Roman" w:eastAsia="Times New Roman" w:hAnsi="Times New Roman" w:cs="Times New Roman"/>
              </w:rPr>
              <w:t>Pateiktų dokumentų pavadinimas</w:t>
            </w:r>
          </w:p>
        </w:tc>
        <w:tc>
          <w:tcPr>
            <w:tcW w:w="2268" w:type="dxa"/>
          </w:tcPr>
          <w:p w14:paraId="207DCBB3" w14:textId="77777777" w:rsidR="00916610" w:rsidRPr="00916610" w:rsidRDefault="00916610" w:rsidP="00916610">
            <w:pPr>
              <w:spacing w:after="0" w:line="240" w:lineRule="auto"/>
              <w:ind w:right="28"/>
              <w:jc w:val="center"/>
              <w:rPr>
                <w:rFonts w:ascii="Times New Roman" w:eastAsia="Times New Roman" w:hAnsi="Times New Roman" w:cs="Times New Roman"/>
              </w:rPr>
            </w:pPr>
            <w:r w:rsidRPr="00916610">
              <w:rPr>
                <w:rFonts w:ascii="Times New Roman" w:eastAsia="Times New Roman" w:hAnsi="Times New Roman" w:cs="Times New Roman"/>
              </w:rPr>
              <w:t>Dokumento puslapių skaičius</w:t>
            </w:r>
          </w:p>
        </w:tc>
      </w:tr>
      <w:tr w:rsidR="00916610" w:rsidRPr="00916610" w14:paraId="4E664F3A" w14:textId="77777777" w:rsidTr="00C303D9">
        <w:tc>
          <w:tcPr>
            <w:tcW w:w="828" w:type="dxa"/>
          </w:tcPr>
          <w:p w14:paraId="3238FB87"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c>
          <w:tcPr>
            <w:tcW w:w="6935" w:type="dxa"/>
          </w:tcPr>
          <w:p w14:paraId="4F16496D"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c>
          <w:tcPr>
            <w:tcW w:w="2268" w:type="dxa"/>
          </w:tcPr>
          <w:p w14:paraId="250BBD35"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r>
      <w:tr w:rsidR="00916610" w:rsidRPr="00916610" w14:paraId="6C90D4BE" w14:textId="77777777" w:rsidTr="00C303D9">
        <w:trPr>
          <w:trHeight w:val="288"/>
        </w:trPr>
        <w:tc>
          <w:tcPr>
            <w:tcW w:w="828" w:type="dxa"/>
          </w:tcPr>
          <w:p w14:paraId="45FA4E05"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c>
          <w:tcPr>
            <w:tcW w:w="6935" w:type="dxa"/>
          </w:tcPr>
          <w:p w14:paraId="2E8FE983"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c>
          <w:tcPr>
            <w:tcW w:w="2268" w:type="dxa"/>
          </w:tcPr>
          <w:p w14:paraId="61FE1C4E"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tc>
      </w:tr>
    </w:tbl>
    <w:p w14:paraId="0B3E7942"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p w14:paraId="76BE92BE" w14:textId="77777777" w:rsidR="00916610" w:rsidRPr="00916610" w:rsidRDefault="00916610" w:rsidP="00916610">
      <w:pPr>
        <w:tabs>
          <w:tab w:val="left" w:pos="851"/>
        </w:tabs>
        <w:spacing w:after="0" w:line="240" w:lineRule="auto"/>
        <w:jc w:val="both"/>
        <w:rPr>
          <w:rFonts w:ascii="Ubuntu" w:eastAsia="Times New Roman" w:hAnsi="Ubuntu" w:cs="Arial"/>
        </w:rPr>
      </w:pPr>
      <w:r w:rsidRPr="00916610">
        <w:rPr>
          <w:rFonts w:ascii="Ubuntu" w:eastAsia="Times New Roman" w:hAnsi="Ubuntu" w:cs="Arial"/>
        </w:rPr>
        <w:t xml:space="preserve">     </w:t>
      </w:r>
    </w:p>
    <w:p w14:paraId="081084F4" w14:textId="77777777" w:rsidR="00916610" w:rsidRPr="00916610" w:rsidRDefault="00916610" w:rsidP="00916610">
      <w:pPr>
        <w:tabs>
          <w:tab w:val="left" w:pos="851"/>
        </w:tabs>
        <w:spacing w:after="0" w:line="240" w:lineRule="auto"/>
        <w:jc w:val="both"/>
        <w:rPr>
          <w:rFonts w:ascii="Times New Roman" w:eastAsia="Times New Roman" w:hAnsi="Times New Roman" w:cs="Times New Roman"/>
          <w:noProof/>
          <w:sz w:val="24"/>
          <w:szCs w:val="24"/>
        </w:rPr>
      </w:pPr>
    </w:p>
    <w:p w14:paraId="7CC936EA"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r w:rsidRPr="00916610">
        <w:rPr>
          <w:rFonts w:ascii="Times New Roman" w:eastAsia="Times New Roman" w:hAnsi="Times New Roman" w:cs="Times New Roman"/>
          <w:sz w:val="24"/>
          <w:szCs w:val="24"/>
        </w:rPr>
        <w:t xml:space="preserve">5. Ši pasiūlyme nurodyta informacija yra konfidenciali /perkantysis subjektas šios informacijos negali atskleisti tretiesiems asmenims/:                                                                                                                                                              </w:t>
      </w:r>
    </w:p>
    <w:p w14:paraId="4E4CAAA4" w14:textId="77777777" w:rsidR="00916610" w:rsidRPr="00916610" w:rsidRDefault="00916610" w:rsidP="00916610">
      <w:pPr>
        <w:spacing w:after="0" w:line="240" w:lineRule="auto"/>
        <w:ind w:left="8641" w:right="28"/>
        <w:jc w:val="both"/>
        <w:rPr>
          <w:rFonts w:ascii="Times New Roman" w:eastAsia="Times New Roman" w:hAnsi="Times New Roman" w:cs="Times New Roman"/>
          <w:i/>
          <w:iCs/>
          <w:noProof/>
          <w:sz w:val="20"/>
          <w:szCs w:val="20"/>
        </w:rPr>
      </w:pPr>
      <w:r w:rsidRPr="00916610">
        <w:rPr>
          <w:rFonts w:ascii="Times New Roman" w:eastAsia="Times New Roman" w:hAnsi="Times New Roman" w:cs="Times New Roman"/>
          <w:i/>
          <w:iCs/>
          <w:noProof/>
          <w:sz w:val="20"/>
          <w:szCs w:val="20"/>
        </w:rPr>
        <w:t>4 lentelė</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611"/>
      </w:tblGrid>
      <w:tr w:rsidR="00916610" w:rsidRPr="00916610" w14:paraId="6B79227F" w14:textId="77777777" w:rsidTr="00C303D9">
        <w:tc>
          <w:tcPr>
            <w:tcW w:w="3139" w:type="dxa"/>
            <w:shd w:val="clear" w:color="auto" w:fill="auto"/>
          </w:tcPr>
          <w:p w14:paraId="6E3B2453" w14:textId="77777777" w:rsidR="00916610" w:rsidRPr="00916610" w:rsidRDefault="00916610" w:rsidP="00916610">
            <w:pPr>
              <w:spacing w:after="0" w:line="240" w:lineRule="auto"/>
              <w:ind w:right="28"/>
              <w:rPr>
                <w:rFonts w:ascii="Times New Roman" w:eastAsia="Times New Roman" w:hAnsi="Times New Roman" w:cs="Times New Roman"/>
                <w:bCs/>
              </w:rPr>
            </w:pPr>
            <w:r w:rsidRPr="00916610">
              <w:rPr>
                <w:rFonts w:ascii="Times New Roman" w:eastAsia="Times New Roman" w:hAnsi="Times New Roman" w:cs="Times New Roman"/>
                <w:color w:val="000000"/>
              </w:rPr>
              <w:t>Pateikto dokumento pavadinimas ar atskiroje  pasiūlymo dalyje pateikta konkreti informacija</w:t>
            </w:r>
          </w:p>
        </w:tc>
        <w:tc>
          <w:tcPr>
            <w:tcW w:w="3139" w:type="dxa"/>
            <w:shd w:val="clear" w:color="auto" w:fill="auto"/>
          </w:tcPr>
          <w:p w14:paraId="6DED80AE" w14:textId="77777777" w:rsidR="00916610" w:rsidRPr="00916610" w:rsidRDefault="00916610" w:rsidP="00916610">
            <w:pPr>
              <w:spacing w:after="0" w:line="240" w:lineRule="auto"/>
              <w:ind w:right="28"/>
              <w:rPr>
                <w:rFonts w:ascii="Times New Roman" w:eastAsia="Times New Roman" w:hAnsi="Times New Roman" w:cs="Times New Roman"/>
                <w:bCs/>
              </w:rPr>
            </w:pPr>
            <w:r w:rsidRPr="00916610">
              <w:rPr>
                <w:rFonts w:ascii="Times New Roman" w:eastAsia="Times New Roman" w:hAnsi="Times New Roman" w:cs="Times New Roman"/>
                <w:color w:val="000000"/>
              </w:rPr>
              <w:t>Dokumente esanti konfidenciali informacija (nurodoma dokumento dalis/ puslapis, kuriame yra konfidenciali informacija)</w:t>
            </w:r>
          </w:p>
        </w:tc>
        <w:tc>
          <w:tcPr>
            <w:tcW w:w="3611" w:type="dxa"/>
            <w:shd w:val="clear" w:color="auto" w:fill="auto"/>
          </w:tcPr>
          <w:p w14:paraId="4B6E8F38" w14:textId="77777777" w:rsidR="00916610" w:rsidRPr="00916610" w:rsidRDefault="00916610" w:rsidP="00916610">
            <w:pPr>
              <w:spacing w:after="0" w:line="240" w:lineRule="auto"/>
              <w:ind w:right="28"/>
              <w:rPr>
                <w:rFonts w:ascii="Times New Roman" w:eastAsia="Times New Roman" w:hAnsi="Times New Roman" w:cs="Times New Roman"/>
                <w:bCs/>
              </w:rPr>
            </w:pPr>
            <w:r w:rsidRPr="00916610">
              <w:rPr>
                <w:rFonts w:ascii="Times New Roman" w:eastAsia="Times New Roman" w:hAnsi="Times New Roman" w:cs="Times New Roman"/>
                <w:color w:val="000000"/>
              </w:rPr>
              <w:t xml:space="preserve">Konfidencialios informacijos pagrindimas (paaiškinama, kuo remiantis nurodytas dokumentas ar jo dalis yra konfidencialūs)  </w:t>
            </w:r>
          </w:p>
        </w:tc>
      </w:tr>
      <w:tr w:rsidR="00916610" w:rsidRPr="00916610" w14:paraId="0FD74E88" w14:textId="77777777" w:rsidTr="00C303D9">
        <w:tc>
          <w:tcPr>
            <w:tcW w:w="3139" w:type="dxa"/>
            <w:shd w:val="clear" w:color="auto" w:fill="auto"/>
          </w:tcPr>
          <w:p w14:paraId="212D4319"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c>
          <w:tcPr>
            <w:tcW w:w="3139" w:type="dxa"/>
            <w:shd w:val="clear" w:color="auto" w:fill="auto"/>
          </w:tcPr>
          <w:p w14:paraId="6073CB5B"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c>
          <w:tcPr>
            <w:tcW w:w="3611" w:type="dxa"/>
            <w:shd w:val="clear" w:color="auto" w:fill="auto"/>
          </w:tcPr>
          <w:p w14:paraId="554D4184"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r>
      <w:tr w:rsidR="00916610" w:rsidRPr="00916610" w14:paraId="6022EB11" w14:textId="77777777" w:rsidTr="00C303D9">
        <w:tc>
          <w:tcPr>
            <w:tcW w:w="3139" w:type="dxa"/>
            <w:shd w:val="clear" w:color="auto" w:fill="auto"/>
          </w:tcPr>
          <w:p w14:paraId="51EC6842"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c>
          <w:tcPr>
            <w:tcW w:w="3139" w:type="dxa"/>
            <w:shd w:val="clear" w:color="auto" w:fill="auto"/>
          </w:tcPr>
          <w:p w14:paraId="7568964C"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c>
          <w:tcPr>
            <w:tcW w:w="3611" w:type="dxa"/>
            <w:shd w:val="clear" w:color="auto" w:fill="auto"/>
          </w:tcPr>
          <w:p w14:paraId="485AD825" w14:textId="77777777" w:rsidR="00916610" w:rsidRPr="00916610" w:rsidRDefault="00916610" w:rsidP="00916610">
            <w:pPr>
              <w:spacing w:after="0" w:line="240" w:lineRule="auto"/>
              <w:ind w:right="28"/>
              <w:rPr>
                <w:rFonts w:ascii="Times New Roman" w:eastAsia="Times New Roman" w:hAnsi="Times New Roman" w:cs="Times New Roman"/>
                <w:bCs/>
                <w:sz w:val="24"/>
                <w:szCs w:val="24"/>
              </w:rPr>
            </w:pPr>
          </w:p>
        </w:tc>
      </w:tr>
    </w:tbl>
    <w:p w14:paraId="36A0CD08" w14:textId="77777777" w:rsidR="00916610" w:rsidRPr="00916610" w:rsidRDefault="00916610" w:rsidP="00916610">
      <w:pPr>
        <w:tabs>
          <w:tab w:val="left" w:pos="851"/>
        </w:tabs>
        <w:spacing w:after="0" w:line="240" w:lineRule="auto"/>
        <w:jc w:val="both"/>
        <w:rPr>
          <w:rFonts w:ascii="Ubuntu" w:eastAsia="Times New Roman" w:hAnsi="Ubuntu" w:cs="Arial"/>
        </w:rPr>
      </w:pPr>
      <w:r w:rsidRPr="00916610">
        <w:rPr>
          <w:rFonts w:ascii="Times New Roman" w:eastAsia="Times New Roman" w:hAnsi="Times New Roman" w:cs="Times New Roman"/>
          <w:i/>
          <w:color w:val="000000"/>
          <w:sz w:val="20"/>
          <w:szCs w:val="20"/>
        </w:rPr>
        <w:t xml:space="preserve">Pastabos. </w:t>
      </w:r>
      <w:r w:rsidRPr="00916610">
        <w:rPr>
          <w:rFonts w:ascii="Times New Roman" w:eastAsia="Times New Roman" w:hAnsi="Times New Roman" w:cs="Times New Roman"/>
          <w:i/>
          <w:color w:val="000000"/>
          <w:sz w:val="20"/>
          <w:szCs w:val="20"/>
          <w:lang w:eastAsia="lt-LT"/>
        </w:rPr>
        <w:t xml:space="preserve"> Tiekėjui nenurodžius, kokia informacija yra konfidenciali, laikoma, kad konfidencialios informacijos pasiūlyme nėra.</w:t>
      </w:r>
      <w:r w:rsidRPr="00916610">
        <w:rPr>
          <w:rFonts w:ascii="Ubuntu" w:eastAsia="Times New Roman" w:hAnsi="Ubuntu" w:cs="Arial"/>
        </w:rPr>
        <w:t xml:space="preserve">      </w:t>
      </w:r>
    </w:p>
    <w:p w14:paraId="51E68E49"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p>
    <w:p w14:paraId="14ED7352" w14:textId="77777777" w:rsidR="00916610" w:rsidRPr="00916610" w:rsidRDefault="00916610" w:rsidP="00916610">
      <w:pPr>
        <w:tabs>
          <w:tab w:val="left" w:pos="851"/>
        </w:tabs>
        <w:spacing w:after="0" w:line="240" w:lineRule="auto"/>
        <w:ind w:firstLine="567"/>
        <w:contextualSpacing/>
        <w:jc w:val="both"/>
        <w:rPr>
          <w:rFonts w:ascii="Arial" w:eastAsia="Times New Roman" w:hAnsi="Arial" w:cs="Arial"/>
        </w:rPr>
      </w:pPr>
    </w:p>
    <w:p w14:paraId="746DBA5F" w14:textId="77777777" w:rsidR="00916610" w:rsidRPr="00916610" w:rsidRDefault="00916610" w:rsidP="00916610">
      <w:pPr>
        <w:spacing w:after="0" w:line="240" w:lineRule="auto"/>
        <w:ind w:firstLine="709"/>
        <w:jc w:val="both"/>
        <w:rPr>
          <w:rFonts w:ascii="Times New Roman" w:eastAsia="Times New Roman" w:hAnsi="Times New Roman" w:cs="Times New Roman"/>
          <w:i/>
          <w:sz w:val="20"/>
          <w:szCs w:val="20"/>
        </w:rPr>
      </w:pPr>
    </w:p>
    <w:p w14:paraId="3093C772"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p>
    <w:p w14:paraId="305740D9"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p>
    <w:p w14:paraId="1E5F95E8"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r w:rsidRPr="00916610">
        <w:rPr>
          <w:rFonts w:ascii="Times New Roman" w:eastAsia="Times New Roman" w:hAnsi="Times New Roman" w:cs="Times New Roman"/>
          <w:noProof/>
          <w:sz w:val="24"/>
          <w:szCs w:val="24"/>
        </w:rPr>
        <w:t>6. Pasiūlymas galioja 90 dienų nuo pasiūlymų pateikimo termino pabaigos.</w:t>
      </w:r>
    </w:p>
    <w:p w14:paraId="5406AD49"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p>
    <w:p w14:paraId="1F32B8B7" w14:textId="77777777" w:rsidR="00916610" w:rsidRPr="00916610" w:rsidRDefault="00916610" w:rsidP="00916610">
      <w:pPr>
        <w:spacing w:after="0" w:line="240" w:lineRule="auto"/>
        <w:ind w:left="360" w:right="28"/>
        <w:jc w:val="both"/>
        <w:rPr>
          <w:rFonts w:ascii="Times New Roman" w:eastAsia="Times New Roman" w:hAnsi="Times New Roman" w:cs="Times New Roman"/>
          <w:noProof/>
          <w:sz w:val="24"/>
          <w:szCs w:val="24"/>
        </w:rPr>
      </w:pPr>
    </w:p>
    <w:p w14:paraId="77E50D3C" w14:textId="77777777" w:rsidR="00916610" w:rsidRPr="00916610" w:rsidRDefault="00916610" w:rsidP="00916610">
      <w:pPr>
        <w:spacing w:after="0" w:line="240" w:lineRule="auto"/>
        <w:ind w:right="28" w:firstLine="720"/>
        <w:jc w:val="both"/>
        <w:rPr>
          <w:rFonts w:ascii="Times New Roman" w:eastAsia="Times New Roman" w:hAnsi="Times New Roman" w:cs="Times New Roman"/>
          <w:sz w:val="24"/>
          <w:szCs w:val="24"/>
        </w:rPr>
      </w:pPr>
    </w:p>
    <w:p w14:paraId="29399EF3" w14:textId="77777777" w:rsidR="00916610" w:rsidRPr="00916610" w:rsidRDefault="00916610" w:rsidP="00916610">
      <w:pPr>
        <w:spacing w:after="0" w:line="240" w:lineRule="auto"/>
        <w:ind w:right="28" w:firstLine="720"/>
        <w:jc w:val="both"/>
        <w:rPr>
          <w:rFonts w:ascii="Times New Roman" w:eastAsia="Times New Roman" w:hAnsi="Times New Roman" w:cs="Times New Roman"/>
          <w:bCs/>
          <w:sz w:val="24"/>
          <w:szCs w:val="24"/>
        </w:rPr>
      </w:pPr>
      <w:r w:rsidRPr="00916610">
        <w:rPr>
          <w:rFonts w:ascii="Times New Roman" w:eastAsia="Times New Roman" w:hAnsi="Times New Roman" w:cs="Times New Roman"/>
          <w:bCs/>
          <w:sz w:val="24"/>
          <w:szCs w:val="24"/>
        </w:rPr>
        <w:t>______________________________________________________________________</w:t>
      </w:r>
    </w:p>
    <w:p w14:paraId="22939656" w14:textId="77777777" w:rsidR="00916610" w:rsidRPr="00916610" w:rsidRDefault="00916610" w:rsidP="00916610">
      <w:pPr>
        <w:spacing w:after="0" w:line="240" w:lineRule="auto"/>
        <w:ind w:left="2160" w:right="28" w:firstLine="720"/>
        <w:jc w:val="both"/>
        <w:rPr>
          <w:rFonts w:ascii="Times New Roman" w:eastAsia="Times New Roman" w:hAnsi="Times New Roman" w:cs="Times New Roman"/>
          <w:i/>
          <w:sz w:val="20"/>
          <w:szCs w:val="20"/>
        </w:rPr>
      </w:pPr>
      <w:r w:rsidRPr="00916610">
        <w:rPr>
          <w:rFonts w:ascii="Times New Roman" w:eastAsia="Times New Roman" w:hAnsi="Times New Roman" w:cs="Times New Roman"/>
          <w:i/>
          <w:sz w:val="20"/>
          <w:szCs w:val="20"/>
        </w:rPr>
        <w:t xml:space="preserve"> (tiekėjo arba jo įgalioto asmens vardas, pavardė, parašas)</w:t>
      </w:r>
    </w:p>
    <w:p w14:paraId="12FB34B7"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p w14:paraId="4A22114B" w14:textId="77777777" w:rsidR="00916610" w:rsidRPr="00916610" w:rsidRDefault="00916610" w:rsidP="00916610">
      <w:pPr>
        <w:spacing w:after="0" w:line="240" w:lineRule="auto"/>
        <w:ind w:right="28"/>
        <w:jc w:val="both"/>
        <w:rPr>
          <w:rFonts w:ascii="Times New Roman" w:eastAsia="Times New Roman" w:hAnsi="Times New Roman" w:cs="Times New Roman"/>
          <w:sz w:val="24"/>
          <w:szCs w:val="24"/>
        </w:rPr>
      </w:pPr>
    </w:p>
    <w:p w14:paraId="17FE48A9"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113629C7"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65ED7B7A"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62A6DC66"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3662102B"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6B1316AA"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565957D1"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p w14:paraId="3C8AC1AC" w14:textId="77777777" w:rsidR="00916610" w:rsidRPr="00916610" w:rsidRDefault="00916610" w:rsidP="00916610">
      <w:pPr>
        <w:spacing w:after="0" w:line="240" w:lineRule="auto"/>
        <w:ind w:right="28" w:firstLine="851"/>
        <w:jc w:val="both"/>
        <w:rPr>
          <w:rFonts w:ascii="Times New Roman" w:eastAsia="Times New Roman" w:hAnsi="Times New Roman" w:cs="Times New Roman"/>
          <w:sz w:val="24"/>
          <w:szCs w:val="24"/>
        </w:rPr>
      </w:pPr>
    </w:p>
    <w:bookmarkEnd w:id="2"/>
    <w:sectPr w:rsidR="00916610" w:rsidRPr="00916610" w:rsidSect="00916610">
      <w:headerReference w:type="default" r:id="rId8"/>
      <w:footerReference w:type="even" r:id="rId9"/>
      <w:footerReference w:type="default" r:id="rId10"/>
      <w:pgSz w:w="12240" w:h="15840" w:code="1"/>
      <w:pgMar w:top="284" w:right="900" w:bottom="567" w:left="1418" w:header="567" w:footer="567" w:gutter="0"/>
      <w:pgNumType w:chapStyle="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4EA2" w14:textId="77777777" w:rsidR="00F0520B" w:rsidRDefault="00D007F9">
      <w:pPr>
        <w:spacing w:after="0" w:line="240" w:lineRule="auto"/>
      </w:pPr>
      <w:r>
        <w:separator/>
      </w:r>
    </w:p>
  </w:endnote>
  <w:endnote w:type="continuationSeparator" w:id="0">
    <w:p w14:paraId="07BDAB12" w14:textId="77777777" w:rsidR="00F0520B" w:rsidRDefault="00D0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BA"/>
    <w:family w:val="roman"/>
    <w:pitch w:val="variable"/>
    <w:sig w:usb0="E00006FF" w:usb1="420024FF" w:usb2="02000000" w:usb3="00000000" w:csb0="0000019F" w:csb1="00000000"/>
  </w:font>
  <w:font w:name="Ubuntu">
    <w:altName w:val="Ubuntu"/>
    <w:charset w:val="00"/>
    <w:family w:val="swiss"/>
    <w:pitch w:val="variable"/>
    <w:sig w:usb0="E00002FF" w:usb1="5000205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C40" w14:textId="77777777" w:rsidR="006813DF" w:rsidRDefault="00FC1E24" w:rsidP="00B719A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B7B3AF" w14:textId="77777777" w:rsidR="006813DF" w:rsidRDefault="000759C5" w:rsidP="00565E5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D550" w14:textId="77777777" w:rsidR="006813DF" w:rsidRPr="005255BC" w:rsidRDefault="00FC1E24">
    <w:pPr>
      <w:pStyle w:val="Porat"/>
      <w:jc w:val="right"/>
      <w:rPr>
        <w:sz w:val="22"/>
        <w:szCs w:val="22"/>
      </w:rPr>
    </w:pPr>
    <w:r w:rsidRPr="005255BC">
      <w:rPr>
        <w:sz w:val="22"/>
        <w:szCs w:val="22"/>
        <w:lang w:val="lt-LT"/>
      </w:rPr>
      <w:t xml:space="preserve">Puslapis </w:t>
    </w:r>
    <w:r w:rsidRPr="005255BC">
      <w:rPr>
        <w:b/>
        <w:bCs/>
        <w:sz w:val="22"/>
        <w:szCs w:val="22"/>
      </w:rPr>
      <w:fldChar w:fldCharType="begin"/>
    </w:r>
    <w:r w:rsidRPr="005255BC">
      <w:rPr>
        <w:b/>
        <w:bCs/>
        <w:sz w:val="22"/>
        <w:szCs w:val="22"/>
      </w:rPr>
      <w:instrText>PAGE</w:instrText>
    </w:r>
    <w:r w:rsidRPr="005255BC">
      <w:rPr>
        <w:b/>
        <w:bCs/>
        <w:sz w:val="22"/>
        <w:szCs w:val="22"/>
      </w:rPr>
      <w:fldChar w:fldCharType="separate"/>
    </w:r>
    <w:r>
      <w:rPr>
        <w:b/>
        <w:bCs/>
        <w:noProof/>
        <w:sz w:val="22"/>
        <w:szCs w:val="22"/>
      </w:rPr>
      <w:t>12</w:t>
    </w:r>
    <w:r w:rsidRPr="005255BC">
      <w:rPr>
        <w:b/>
        <w:bCs/>
        <w:sz w:val="22"/>
        <w:szCs w:val="22"/>
      </w:rPr>
      <w:fldChar w:fldCharType="end"/>
    </w:r>
    <w:r w:rsidRPr="005255BC">
      <w:rPr>
        <w:sz w:val="22"/>
        <w:szCs w:val="22"/>
        <w:lang w:val="lt-LT"/>
      </w:rPr>
      <w:t xml:space="preserve"> iš </w:t>
    </w:r>
    <w:r w:rsidRPr="005255BC">
      <w:rPr>
        <w:b/>
        <w:bCs/>
        <w:sz w:val="22"/>
        <w:szCs w:val="22"/>
      </w:rPr>
      <w:fldChar w:fldCharType="begin"/>
    </w:r>
    <w:r w:rsidRPr="005255BC">
      <w:rPr>
        <w:b/>
        <w:bCs/>
        <w:sz w:val="22"/>
        <w:szCs w:val="22"/>
      </w:rPr>
      <w:instrText>NUMPAGES</w:instrText>
    </w:r>
    <w:r w:rsidRPr="005255BC">
      <w:rPr>
        <w:b/>
        <w:bCs/>
        <w:sz w:val="22"/>
        <w:szCs w:val="22"/>
      </w:rPr>
      <w:fldChar w:fldCharType="separate"/>
    </w:r>
    <w:r>
      <w:rPr>
        <w:b/>
        <w:bCs/>
        <w:noProof/>
        <w:sz w:val="22"/>
        <w:szCs w:val="22"/>
      </w:rPr>
      <w:t>12</w:t>
    </w:r>
    <w:r w:rsidRPr="005255BC">
      <w:rPr>
        <w:b/>
        <w:bCs/>
        <w:sz w:val="22"/>
        <w:szCs w:val="22"/>
      </w:rPr>
      <w:fldChar w:fldCharType="end"/>
    </w:r>
  </w:p>
  <w:p w14:paraId="632E26F7" w14:textId="77777777" w:rsidR="006813DF" w:rsidRPr="007D4DA3" w:rsidRDefault="000759C5" w:rsidP="00565E56">
    <w:pPr>
      <w:pStyle w:val="Porat"/>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0672" w14:textId="77777777" w:rsidR="00F0520B" w:rsidRDefault="00D007F9">
      <w:pPr>
        <w:spacing w:after="0" w:line="240" w:lineRule="auto"/>
      </w:pPr>
      <w:r>
        <w:separator/>
      </w:r>
    </w:p>
  </w:footnote>
  <w:footnote w:type="continuationSeparator" w:id="0">
    <w:p w14:paraId="5E1C9EC5" w14:textId="77777777" w:rsidR="00F0520B" w:rsidRDefault="00D0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5B9B" w14:textId="77777777" w:rsidR="006813DF" w:rsidRDefault="000759C5" w:rsidP="007D4D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18"/>
    <w:multiLevelType w:val="hybridMultilevel"/>
    <w:tmpl w:val="B76E71F4"/>
    <w:lvl w:ilvl="0" w:tplc="1A44F44E">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CD2EF3"/>
    <w:multiLevelType w:val="hybridMultilevel"/>
    <w:tmpl w:val="D7601DE4"/>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2" w15:restartNumberingAfterBreak="0">
    <w:nsid w:val="069C452E"/>
    <w:multiLevelType w:val="hybridMultilevel"/>
    <w:tmpl w:val="B5842FEA"/>
    <w:lvl w:ilvl="0" w:tplc="CAD83A58">
      <w:start w:val="4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C9295C"/>
    <w:multiLevelType w:val="hybridMultilevel"/>
    <w:tmpl w:val="CBEA8C48"/>
    <w:lvl w:ilvl="0" w:tplc="10DAC6D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947370"/>
    <w:multiLevelType w:val="hybridMultilevel"/>
    <w:tmpl w:val="AEA45302"/>
    <w:lvl w:ilvl="0" w:tplc="DB12DEE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5" w15:restartNumberingAfterBreak="0">
    <w:nsid w:val="0CDF051D"/>
    <w:multiLevelType w:val="multilevel"/>
    <w:tmpl w:val="87D2F274"/>
    <w:lvl w:ilvl="0">
      <w:start w:val="1"/>
      <w:numFmt w:val="decimal"/>
      <w:lvlText w:val="%1."/>
      <w:lvlJc w:val="left"/>
      <w:pPr>
        <w:ind w:left="360" w:hanging="360"/>
      </w:pPr>
      <w:rPr>
        <w:rFonts w:ascii="Palatino Linotype" w:eastAsia="Times New Roman" w:hAnsi="Palatino Linotype" w:cs="Times New Roman" w:hint="default"/>
      </w:rPr>
    </w:lvl>
    <w:lvl w:ilvl="1">
      <w:start w:val="1"/>
      <w:numFmt w:val="decimal"/>
      <w:isLgl/>
      <w:lvlText w:val="%1.%2."/>
      <w:lvlJc w:val="left"/>
      <w:pPr>
        <w:ind w:left="360" w:hanging="360"/>
      </w:pPr>
      <w:rPr>
        <w:rFonts w:cs="Times New Roman"/>
        <w:b w:val="0"/>
        <w:bCs w:val="0"/>
        <w:strike w:val="0"/>
        <w:dstrike w:val="0"/>
        <w:color w:val="000000"/>
        <w:u w:val="none"/>
        <w:effect w:val="none"/>
      </w:rPr>
    </w:lvl>
    <w:lvl w:ilvl="2">
      <w:start w:val="1"/>
      <w:numFmt w:val="decimal"/>
      <w:isLgl/>
      <w:lvlText w:val="%1.%2.%3."/>
      <w:lvlJc w:val="left"/>
      <w:pPr>
        <w:ind w:left="720" w:hanging="720"/>
      </w:pPr>
      <w:rPr>
        <w:rFonts w:cs="Times New Roman"/>
        <w:color w:val="auto"/>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0D287346"/>
    <w:multiLevelType w:val="hybridMultilevel"/>
    <w:tmpl w:val="2BCA5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F8E64D1"/>
    <w:multiLevelType w:val="multilevel"/>
    <w:tmpl w:val="CB7AC2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BC7CC5"/>
    <w:multiLevelType w:val="hybridMultilevel"/>
    <w:tmpl w:val="1B222AAC"/>
    <w:lvl w:ilvl="0" w:tplc="6ED0A5D2">
      <w:start w:val="1"/>
      <w:numFmt w:val="decimal"/>
      <w:lvlText w:val="4.1.%1."/>
      <w:lvlJc w:val="left"/>
      <w:pPr>
        <w:tabs>
          <w:tab w:val="num" w:pos="928"/>
        </w:tabs>
        <w:ind w:left="928" w:hanging="360"/>
      </w:pPr>
      <w:rPr>
        <w:rFonts w:hint="default"/>
        <w:strike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4093F9F"/>
    <w:multiLevelType w:val="multilevel"/>
    <w:tmpl w:val="455C5FAE"/>
    <w:lvl w:ilvl="0">
      <w:start w:val="10"/>
      <w:numFmt w:val="decimal"/>
      <w:lvlText w:val="%1."/>
      <w:lvlJc w:val="left"/>
      <w:pPr>
        <w:ind w:left="600" w:hanging="600"/>
      </w:pPr>
      <w:rPr>
        <w:rFonts w:hint="default"/>
        <w:u w:val="none"/>
      </w:rPr>
    </w:lvl>
    <w:lvl w:ilvl="1">
      <w:start w:val="11"/>
      <w:numFmt w:val="decimal"/>
      <w:lvlText w:val="%1.%2."/>
      <w:lvlJc w:val="left"/>
      <w:pPr>
        <w:ind w:left="600" w:hanging="600"/>
      </w:pPr>
      <w:rPr>
        <w:rFonts w:hint="default"/>
        <w:u w:val="none"/>
      </w:rPr>
    </w:lvl>
    <w:lvl w:ilvl="2">
      <w:start w:val="1"/>
      <w:numFmt w:val="decimal"/>
      <w:lvlText w:val="%1.%2.%3."/>
      <w:lvlJc w:val="left"/>
      <w:rPr>
        <w:rFonts w:hint="default"/>
        <w:color w:val="000000"/>
        <w:sz w:val="24"/>
        <w:szCs w:val="24"/>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1A295CD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817C43"/>
    <w:multiLevelType w:val="hybridMultilevel"/>
    <w:tmpl w:val="D47E9560"/>
    <w:lvl w:ilvl="0" w:tplc="0427000F">
      <w:start w:val="1"/>
      <w:numFmt w:val="decimal"/>
      <w:lvlText w:val="%1."/>
      <w:lvlJc w:val="left"/>
      <w:pPr>
        <w:ind w:left="1778" w:hanging="360"/>
      </w:p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2" w15:restartNumberingAfterBreak="0">
    <w:nsid w:val="221110A5"/>
    <w:multiLevelType w:val="hybridMultilevel"/>
    <w:tmpl w:val="B47A4A0A"/>
    <w:lvl w:ilvl="0" w:tplc="10DAC6D2">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3FC29C1"/>
    <w:multiLevelType w:val="hybridMultilevel"/>
    <w:tmpl w:val="608C4744"/>
    <w:lvl w:ilvl="0" w:tplc="3B84A2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6C748F4"/>
    <w:multiLevelType w:val="multilevel"/>
    <w:tmpl w:val="8578B37C"/>
    <w:lvl w:ilvl="0">
      <w:start w:val="1"/>
      <w:numFmt w:val="decimal"/>
      <w:lvlText w:val="%1."/>
      <w:lvlJc w:val="left"/>
      <w:pPr>
        <w:ind w:left="0" w:hanging="720"/>
      </w:pPr>
      <w:rPr>
        <w:rFonts w:ascii="Times New Roman" w:eastAsia="Times New Roman" w:hAnsi="Times New Roman" w:cs="Times New Roman"/>
        <w:b w:val="0"/>
        <w:color w:val="auto"/>
      </w:rPr>
    </w:lvl>
    <w:lvl w:ilvl="1">
      <w:start w:val="2"/>
      <w:numFmt w:val="decimal"/>
      <w:isLgl/>
      <w:lvlText w:val="%1.%2."/>
      <w:lvlJc w:val="left"/>
      <w:pPr>
        <w:ind w:left="729" w:hanging="1380"/>
      </w:pPr>
      <w:rPr>
        <w:rFonts w:cs="Times New Roman" w:hint="default"/>
      </w:rPr>
    </w:lvl>
    <w:lvl w:ilvl="2">
      <w:start w:val="1"/>
      <w:numFmt w:val="decimal"/>
      <w:isLgl/>
      <w:lvlText w:val="%1.%2.%3."/>
      <w:lvlJc w:val="left"/>
      <w:pPr>
        <w:ind w:left="798" w:hanging="1380"/>
      </w:pPr>
      <w:rPr>
        <w:rFonts w:cs="Times New Roman" w:hint="default"/>
      </w:rPr>
    </w:lvl>
    <w:lvl w:ilvl="3">
      <w:start w:val="1"/>
      <w:numFmt w:val="decimal"/>
      <w:isLgl/>
      <w:lvlText w:val="%1.%2.%3.%4."/>
      <w:lvlJc w:val="left"/>
      <w:pPr>
        <w:ind w:left="867" w:hanging="1380"/>
      </w:pPr>
      <w:rPr>
        <w:rFonts w:cs="Times New Roman" w:hint="default"/>
      </w:rPr>
    </w:lvl>
    <w:lvl w:ilvl="4">
      <w:start w:val="1"/>
      <w:numFmt w:val="decimal"/>
      <w:isLgl/>
      <w:lvlText w:val="%1.%2.%3.%4.%5."/>
      <w:lvlJc w:val="left"/>
      <w:pPr>
        <w:ind w:left="936" w:hanging="1380"/>
      </w:pPr>
      <w:rPr>
        <w:rFonts w:cs="Times New Roman" w:hint="default"/>
      </w:rPr>
    </w:lvl>
    <w:lvl w:ilvl="5">
      <w:start w:val="1"/>
      <w:numFmt w:val="decimal"/>
      <w:isLgl/>
      <w:lvlText w:val="%1.%2.%3.%4.%5.%6."/>
      <w:lvlJc w:val="left"/>
      <w:pPr>
        <w:ind w:left="1005" w:hanging="1380"/>
      </w:pPr>
      <w:rPr>
        <w:rFonts w:cs="Times New Roman" w:hint="default"/>
      </w:rPr>
    </w:lvl>
    <w:lvl w:ilvl="6">
      <w:start w:val="1"/>
      <w:numFmt w:val="decimal"/>
      <w:isLgl/>
      <w:lvlText w:val="%1.%2.%3.%4.%5.%6.%7."/>
      <w:lvlJc w:val="left"/>
      <w:pPr>
        <w:ind w:left="1134" w:hanging="1440"/>
      </w:pPr>
      <w:rPr>
        <w:rFonts w:cs="Times New Roman" w:hint="default"/>
      </w:rPr>
    </w:lvl>
    <w:lvl w:ilvl="7">
      <w:start w:val="1"/>
      <w:numFmt w:val="decimal"/>
      <w:isLgl/>
      <w:lvlText w:val="%1.%2.%3.%4.%5.%6.%7.%8."/>
      <w:lvlJc w:val="left"/>
      <w:pPr>
        <w:ind w:left="1203" w:hanging="1440"/>
      </w:pPr>
      <w:rPr>
        <w:rFonts w:cs="Times New Roman" w:hint="default"/>
      </w:rPr>
    </w:lvl>
    <w:lvl w:ilvl="8">
      <w:start w:val="1"/>
      <w:numFmt w:val="decimal"/>
      <w:isLgl/>
      <w:lvlText w:val="%1.%2.%3.%4.%5.%6.%7.%8.%9."/>
      <w:lvlJc w:val="left"/>
      <w:pPr>
        <w:ind w:left="1632" w:hanging="1800"/>
      </w:pPr>
      <w:rPr>
        <w:rFonts w:cs="Times New Roman" w:hint="default"/>
      </w:rPr>
    </w:lvl>
  </w:abstractNum>
  <w:abstractNum w:abstractNumId="15" w15:restartNumberingAfterBreak="0">
    <w:nsid w:val="294C05E6"/>
    <w:multiLevelType w:val="hybridMultilevel"/>
    <w:tmpl w:val="5A56E780"/>
    <w:lvl w:ilvl="0" w:tplc="E86C3FA8">
      <w:start w:val="45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333F2F07"/>
    <w:multiLevelType w:val="hybridMultilevel"/>
    <w:tmpl w:val="B74A2806"/>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7" w15:restartNumberingAfterBreak="0">
    <w:nsid w:val="34165BE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58C67C5"/>
    <w:multiLevelType w:val="hybridMultilevel"/>
    <w:tmpl w:val="6BB6B30A"/>
    <w:lvl w:ilvl="0" w:tplc="FFFFFFFF">
      <w:start w:val="1"/>
      <w:numFmt w:val="decimal"/>
      <w:lvlText w:val="%1)"/>
      <w:lvlJc w:val="left"/>
      <w:pPr>
        <w:tabs>
          <w:tab w:val="num" w:pos="1070"/>
        </w:tabs>
        <w:ind w:left="1070" w:hanging="360"/>
      </w:pPr>
      <w:rPr>
        <w:rFonts w:hint="default"/>
        <w:b w:val="0"/>
      </w:rPr>
    </w:lvl>
    <w:lvl w:ilvl="1" w:tplc="FFFFFFFF">
      <w:start w:val="11"/>
      <w:numFmt w:val="decimal"/>
      <w:lvlText w:val="%2."/>
      <w:lvlJc w:val="left"/>
      <w:pPr>
        <w:tabs>
          <w:tab w:val="num" w:pos="1740"/>
        </w:tabs>
        <w:ind w:left="1740" w:hanging="6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6314640"/>
    <w:multiLevelType w:val="hybridMultilevel"/>
    <w:tmpl w:val="B198A78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20" w15:restartNumberingAfterBreak="0">
    <w:nsid w:val="40A41B32"/>
    <w:multiLevelType w:val="hybridMultilevel"/>
    <w:tmpl w:val="372625D0"/>
    <w:lvl w:ilvl="0" w:tplc="04270011">
      <w:start w:val="1"/>
      <w:numFmt w:val="decimal"/>
      <w:lvlText w:val="%1)"/>
      <w:lvlJc w:val="left"/>
      <w:pPr>
        <w:ind w:left="50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6D4751"/>
    <w:multiLevelType w:val="hybridMultilevel"/>
    <w:tmpl w:val="0C9AE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3F257F"/>
    <w:multiLevelType w:val="multilevel"/>
    <w:tmpl w:val="6C9626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F3D106E"/>
    <w:multiLevelType w:val="hybridMultilevel"/>
    <w:tmpl w:val="90B88B88"/>
    <w:lvl w:ilvl="0" w:tplc="7D0A6A68">
      <w:start w:val="1"/>
      <w:numFmt w:val="upperLetter"/>
      <w:lvlText w:val="%1."/>
      <w:lvlJc w:val="left"/>
      <w:pPr>
        <w:ind w:left="8640" w:hanging="360"/>
      </w:pPr>
      <w:rPr>
        <w:rFonts w:hint="default"/>
      </w:rPr>
    </w:lvl>
    <w:lvl w:ilvl="1" w:tplc="04270019" w:tentative="1">
      <w:start w:val="1"/>
      <w:numFmt w:val="lowerLetter"/>
      <w:lvlText w:val="%2."/>
      <w:lvlJc w:val="left"/>
      <w:pPr>
        <w:ind w:left="9360" w:hanging="360"/>
      </w:pPr>
    </w:lvl>
    <w:lvl w:ilvl="2" w:tplc="0427001B" w:tentative="1">
      <w:start w:val="1"/>
      <w:numFmt w:val="lowerRoman"/>
      <w:lvlText w:val="%3."/>
      <w:lvlJc w:val="right"/>
      <w:pPr>
        <w:ind w:left="10080" w:hanging="180"/>
      </w:pPr>
    </w:lvl>
    <w:lvl w:ilvl="3" w:tplc="0427000F" w:tentative="1">
      <w:start w:val="1"/>
      <w:numFmt w:val="decimal"/>
      <w:lvlText w:val="%4."/>
      <w:lvlJc w:val="left"/>
      <w:pPr>
        <w:ind w:left="10800" w:hanging="360"/>
      </w:pPr>
    </w:lvl>
    <w:lvl w:ilvl="4" w:tplc="04270019" w:tentative="1">
      <w:start w:val="1"/>
      <w:numFmt w:val="lowerLetter"/>
      <w:lvlText w:val="%5."/>
      <w:lvlJc w:val="left"/>
      <w:pPr>
        <w:ind w:left="11520" w:hanging="360"/>
      </w:pPr>
    </w:lvl>
    <w:lvl w:ilvl="5" w:tplc="0427001B" w:tentative="1">
      <w:start w:val="1"/>
      <w:numFmt w:val="lowerRoman"/>
      <w:lvlText w:val="%6."/>
      <w:lvlJc w:val="right"/>
      <w:pPr>
        <w:ind w:left="12240" w:hanging="180"/>
      </w:pPr>
    </w:lvl>
    <w:lvl w:ilvl="6" w:tplc="0427000F" w:tentative="1">
      <w:start w:val="1"/>
      <w:numFmt w:val="decimal"/>
      <w:lvlText w:val="%7."/>
      <w:lvlJc w:val="left"/>
      <w:pPr>
        <w:ind w:left="12960" w:hanging="360"/>
      </w:pPr>
    </w:lvl>
    <w:lvl w:ilvl="7" w:tplc="04270019" w:tentative="1">
      <w:start w:val="1"/>
      <w:numFmt w:val="lowerLetter"/>
      <w:lvlText w:val="%8."/>
      <w:lvlJc w:val="left"/>
      <w:pPr>
        <w:ind w:left="13680" w:hanging="360"/>
      </w:pPr>
    </w:lvl>
    <w:lvl w:ilvl="8" w:tplc="0427001B" w:tentative="1">
      <w:start w:val="1"/>
      <w:numFmt w:val="lowerRoman"/>
      <w:lvlText w:val="%9."/>
      <w:lvlJc w:val="right"/>
      <w:pPr>
        <w:ind w:left="14400" w:hanging="180"/>
      </w:pPr>
    </w:lvl>
  </w:abstractNum>
  <w:abstractNum w:abstractNumId="24" w15:restartNumberingAfterBreak="0">
    <w:nsid w:val="52235A5D"/>
    <w:multiLevelType w:val="hybridMultilevel"/>
    <w:tmpl w:val="F9748A0A"/>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25"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43700A5"/>
    <w:multiLevelType w:val="singleLevel"/>
    <w:tmpl w:val="BCB04536"/>
    <w:lvl w:ilvl="0">
      <w:start w:val="1"/>
      <w:numFmt w:val="bullet"/>
      <w:lvlText w:val="-"/>
      <w:lvlJc w:val="left"/>
      <w:pPr>
        <w:tabs>
          <w:tab w:val="num" w:pos="540"/>
        </w:tabs>
        <w:ind w:left="540" w:hanging="360"/>
      </w:pPr>
      <w:rPr>
        <w:rFonts w:hint="default"/>
      </w:rPr>
    </w:lvl>
  </w:abstractNum>
  <w:abstractNum w:abstractNumId="27"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8" w15:restartNumberingAfterBreak="0">
    <w:nsid w:val="569716ED"/>
    <w:multiLevelType w:val="hybridMultilevel"/>
    <w:tmpl w:val="D3EC9154"/>
    <w:lvl w:ilvl="0" w:tplc="F1B4426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6AE175A"/>
    <w:multiLevelType w:val="hybridMultilevel"/>
    <w:tmpl w:val="A74EF5DE"/>
    <w:lvl w:ilvl="0" w:tplc="A25060EC">
      <w:start w:val="3"/>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9B3657F"/>
    <w:multiLevelType w:val="hybridMultilevel"/>
    <w:tmpl w:val="1BBC81FE"/>
    <w:lvl w:ilvl="0" w:tplc="D110DBE0">
      <w:start w:val="1"/>
      <w:numFmt w:val="decimal"/>
      <w:lvlText w:val="%1."/>
      <w:lvlJc w:val="left"/>
      <w:pPr>
        <w:ind w:left="644" w:hanging="360"/>
      </w:pPr>
      <w:rPr>
        <w:b w:val="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1" w15:restartNumberingAfterBreak="0">
    <w:nsid w:val="60043A17"/>
    <w:multiLevelType w:val="hybridMultilevel"/>
    <w:tmpl w:val="A008C63E"/>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2" w15:restartNumberingAfterBreak="0">
    <w:nsid w:val="61774F0B"/>
    <w:multiLevelType w:val="hybridMultilevel"/>
    <w:tmpl w:val="2C16A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9425438"/>
    <w:multiLevelType w:val="hybridMultilevel"/>
    <w:tmpl w:val="4BD22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D7C7FFD"/>
    <w:multiLevelType w:val="multilevel"/>
    <w:tmpl w:val="46E88B7E"/>
    <w:lvl w:ilvl="0">
      <w:start w:val="1"/>
      <w:numFmt w:val="decimal"/>
      <w:lvlText w:val="%1."/>
      <w:lvlJc w:val="left"/>
      <w:pPr>
        <w:ind w:left="720" w:hanging="360"/>
      </w:pPr>
      <w:rPr>
        <w:rFonts w:hint="default"/>
      </w:rPr>
    </w:lvl>
    <w:lvl w:ilvl="1">
      <w:start w:val="1"/>
      <w:numFmt w:val="decimal"/>
      <w:isLgl/>
      <w:lvlText w:val="%1.%2."/>
      <w:lvlJc w:val="left"/>
      <w:pPr>
        <w:ind w:left="1234" w:hanging="51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35" w15:restartNumberingAfterBreak="0">
    <w:nsid w:val="71DF3B12"/>
    <w:multiLevelType w:val="hybridMultilevel"/>
    <w:tmpl w:val="C48263D8"/>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36" w15:restartNumberingAfterBreak="0">
    <w:nsid w:val="73C52127"/>
    <w:multiLevelType w:val="hybridMultilevel"/>
    <w:tmpl w:val="1E1467B6"/>
    <w:lvl w:ilvl="0" w:tplc="9D9025BC">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73E31DF8"/>
    <w:multiLevelType w:val="multilevel"/>
    <w:tmpl w:val="965CBC56"/>
    <w:lvl w:ilvl="0">
      <w:start w:val="1"/>
      <w:numFmt w:val="decimal"/>
      <w:lvlText w:val="%1."/>
      <w:lvlJc w:val="left"/>
      <w:pPr>
        <w:ind w:left="786"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8" w15:restartNumberingAfterBreak="0">
    <w:nsid w:val="78A93CB1"/>
    <w:multiLevelType w:val="hybridMultilevel"/>
    <w:tmpl w:val="0C9AE046"/>
    <w:lvl w:ilvl="0" w:tplc="0427000F">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9" w15:restartNumberingAfterBreak="0">
    <w:nsid w:val="796D0B68"/>
    <w:multiLevelType w:val="multilevel"/>
    <w:tmpl w:val="7C1A7048"/>
    <w:lvl w:ilvl="0">
      <w:start w:val="1"/>
      <w:numFmt w:val="decimal"/>
      <w:suff w:val="space"/>
      <w:lvlText w:val="%1."/>
      <w:lvlJc w:val="left"/>
      <w:pPr>
        <w:ind w:left="4392" w:hanging="432"/>
      </w:pPr>
      <w:rPr>
        <w:rFonts w:hint="default"/>
      </w:rPr>
    </w:lvl>
    <w:lvl w:ilvl="1">
      <w:start w:val="1"/>
      <w:numFmt w:val="decimal"/>
      <w:suff w:val="space"/>
      <w:lvlText w:val="%1.%2."/>
      <w:lvlJc w:val="left"/>
      <w:pPr>
        <w:ind w:left="-360" w:firstLine="720"/>
      </w:pPr>
      <w:rPr>
        <w:rFonts w:hint="default"/>
        <w:b w:val="0"/>
        <w:i w:val="0"/>
      </w:rPr>
    </w:lvl>
    <w:lvl w:ilvl="2">
      <w:start w:val="1"/>
      <w:numFmt w:val="decimal"/>
      <w:suff w:val="space"/>
      <w:lvlText w:val="%1.%2.%3."/>
      <w:lvlJc w:val="left"/>
      <w:pPr>
        <w:ind w:left="-1554" w:firstLine="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40" w15:restartNumberingAfterBreak="0">
    <w:nsid w:val="7AEC7CBA"/>
    <w:multiLevelType w:val="hybridMultilevel"/>
    <w:tmpl w:val="AEA45302"/>
    <w:lvl w:ilvl="0" w:tplc="DB12DEE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16cid:durableId="1225137251">
    <w:abstractNumId w:val="18"/>
  </w:num>
  <w:num w:numId="2" w16cid:durableId="733087314">
    <w:abstractNumId w:val="25"/>
  </w:num>
  <w:num w:numId="3" w16cid:durableId="267279080">
    <w:abstractNumId w:val="37"/>
  </w:num>
  <w:num w:numId="4" w16cid:durableId="360398075">
    <w:abstractNumId w:val="8"/>
  </w:num>
  <w:num w:numId="5" w16cid:durableId="229392554">
    <w:abstractNumId w:val="17"/>
  </w:num>
  <w:num w:numId="6" w16cid:durableId="1044646481">
    <w:abstractNumId w:val="20"/>
  </w:num>
  <w:num w:numId="7" w16cid:durableId="2117015364">
    <w:abstractNumId w:val="23"/>
  </w:num>
  <w:num w:numId="8" w16cid:durableId="1737509395">
    <w:abstractNumId w:val="34"/>
  </w:num>
  <w:num w:numId="9" w16cid:durableId="567765692">
    <w:abstractNumId w:val="21"/>
  </w:num>
  <w:num w:numId="10" w16cid:durableId="1574662570">
    <w:abstractNumId w:val="29"/>
  </w:num>
  <w:num w:numId="11" w16cid:durableId="2055038140">
    <w:abstractNumId w:val="35"/>
  </w:num>
  <w:num w:numId="12" w16cid:durableId="403990456">
    <w:abstractNumId w:val="24"/>
  </w:num>
  <w:num w:numId="13" w16cid:durableId="22825014">
    <w:abstractNumId w:val="1"/>
  </w:num>
  <w:num w:numId="14" w16cid:durableId="818768659">
    <w:abstractNumId w:val="33"/>
  </w:num>
  <w:num w:numId="15" w16cid:durableId="2064449755">
    <w:abstractNumId w:val="32"/>
  </w:num>
  <w:num w:numId="16" w16cid:durableId="239602396">
    <w:abstractNumId w:val="16"/>
  </w:num>
  <w:num w:numId="17" w16cid:durableId="995650993">
    <w:abstractNumId w:val="19"/>
  </w:num>
  <w:num w:numId="18" w16cid:durableId="1046880028">
    <w:abstractNumId w:val="31"/>
  </w:num>
  <w:num w:numId="19" w16cid:durableId="544371530">
    <w:abstractNumId w:val="6"/>
  </w:num>
  <w:num w:numId="20" w16cid:durableId="335500628">
    <w:abstractNumId w:val="0"/>
  </w:num>
  <w:num w:numId="21" w16cid:durableId="1419407637">
    <w:abstractNumId w:val="36"/>
  </w:num>
  <w:num w:numId="22" w16cid:durableId="804662278">
    <w:abstractNumId w:val="39"/>
  </w:num>
  <w:num w:numId="23" w16cid:durableId="425153845">
    <w:abstractNumId w:val="3"/>
  </w:num>
  <w:num w:numId="24" w16cid:durableId="1635713644">
    <w:abstractNumId w:val="12"/>
  </w:num>
  <w:num w:numId="25" w16cid:durableId="962544453">
    <w:abstractNumId w:val="13"/>
  </w:num>
  <w:num w:numId="26" w16cid:durableId="1571965966">
    <w:abstractNumId w:val="26"/>
  </w:num>
  <w:num w:numId="27" w16cid:durableId="1931769602">
    <w:abstractNumId w:val="11"/>
  </w:num>
  <w:num w:numId="28" w16cid:durableId="1196305387">
    <w:abstractNumId w:val="40"/>
  </w:num>
  <w:num w:numId="29" w16cid:durableId="1125001177">
    <w:abstractNumId w:val="38"/>
  </w:num>
  <w:num w:numId="30" w16cid:durableId="265815889">
    <w:abstractNumId w:val="2"/>
  </w:num>
  <w:num w:numId="31" w16cid:durableId="1051465833">
    <w:abstractNumId w:val="7"/>
  </w:num>
  <w:num w:numId="32" w16cid:durableId="602880758">
    <w:abstractNumId w:val="22"/>
  </w:num>
  <w:num w:numId="33" w16cid:durableId="1223785017">
    <w:abstractNumId w:val="15"/>
  </w:num>
  <w:num w:numId="34" w16cid:durableId="1884712455">
    <w:abstractNumId w:val="4"/>
  </w:num>
  <w:num w:numId="35" w16cid:durableId="1816022337">
    <w:abstractNumId w:val="27"/>
  </w:num>
  <w:num w:numId="36" w16cid:durableId="747461971">
    <w:abstractNumId w:val="14"/>
  </w:num>
  <w:num w:numId="37" w16cid:durableId="1304391523">
    <w:abstractNumId w:val="10"/>
  </w:num>
  <w:num w:numId="38" w16cid:durableId="164711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02096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1960807">
    <w:abstractNumId w:val="9"/>
  </w:num>
  <w:num w:numId="41" w16cid:durableId="12893166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10"/>
    <w:rsid w:val="00006FCC"/>
    <w:rsid w:val="0002671A"/>
    <w:rsid w:val="00031A61"/>
    <w:rsid w:val="0004069A"/>
    <w:rsid w:val="000468A5"/>
    <w:rsid w:val="00051F7F"/>
    <w:rsid w:val="000759C5"/>
    <w:rsid w:val="00087F32"/>
    <w:rsid w:val="000A49A1"/>
    <w:rsid w:val="000B1FF4"/>
    <w:rsid w:val="000C7C10"/>
    <w:rsid w:val="0010564E"/>
    <w:rsid w:val="00150628"/>
    <w:rsid w:val="00157478"/>
    <w:rsid w:val="00160179"/>
    <w:rsid w:val="00190408"/>
    <w:rsid w:val="001A57AF"/>
    <w:rsid w:val="00283C41"/>
    <w:rsid w:val="002E3B1C"/>
    <w:rsid w:val="002F1B33"/>
    <w:rsid w:val="002F76D6"/>
    <w:rsid w:val="003B0AEE"/>
    <w:rsid w:val="003D4701"/>
    <w:rsid w:val="00437A9A"/>
    <w:rsid w:val="004B0967"/>
    <w:rsid w:val="004C459D"/>
    <w:rsid w:val="004C5066"/>
    <w:rsid w:val="00515B17"/>
    <w:rsid w:val="005654BA"/>
    <w:rsid w:val="005A2C47"/>
    <w:rsid w:val="005A49AD"/>
    <w:rsid w:val="005C4A87"/>
    <w:rsid w:val="005C6613"/>
    <w:rsid w:val="00605A12"/>
    <w:rsid w:val="0061200C"/>
    <w:rsid w:val="006370B1"/>
    <w:rsid w:val="006C3275"/>
    <w:rsid w:val="00725759"/>
    <w:rsid w:val="00766DD9"/>
    <w:rsid w:val="007C0742"/>
    <w:rsid w:val="007D72B3"/>
    <w:rsid w:val="00820B0D"/>
    <w:rsid w:val="00841130"/>
    <w:rsid w:val="00841242"/>
    <w:rsid w:val="00843C87"/>
    <w:rsid w:val="00874590"/>
    <w:rsid w:val="00916610"/>
    <w:rsid w:val="00934C13"/>
    <w:rsid w:val="00980F04"/>
    <w:rsid w:val="009C726B"/>
    <w:rsid w:val="009E386B"/>
    <w:rsid w:val="00A772C3"/>
    <w:rsid w:val="00A976DB"/>
    <w:rsid w:val="00B171BD"/>
    <w:rsid w:val="00B50B31"/>
    <w:rsid w:val="00B6619A"/>
    <w:rsid w:val="00BD26D8"/>
    <w:rsid w:val="00C1639C"/>
    <w:rsid w:val="00C218E1"/>
    <w:rsid w:val="00C40680"/>
    <w:rsid w:val="00C712AE"/>
    <w:rsid w:val="00C83BA1"/>
    <w:rsid w:val="00CA37CA"/>
    <w:rsid w:val="00CC0E5F"/>
    <w:rsid w:val="00D007F9"/>
    <w:rsid w:val="00D07214"/>
    <w:rsid w:val="00DB0CB4"/>
    <w:rsid w:val="00DB3ACB"/>
    <w:rsid w:val="00E11AFB"/>
    <w:rsid w:val="00E24434"/>
    <w:rsid w:val="00E41A79"/>
    <w:rsid w:val="00EB392E"/>
    <w:rsid w:val="00F01370"/>
    <w:rsid w:val="00F0520B"/>
    <w:rsid w:val="00F11AA9"/>
    <w:rsid w:val="00F269A3"/>
    <w:rsid w:val="00FC1E24"/>
    <w:rsid w:val="00FF60E5"/>
    <w:rsid w:val="00FF7E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0B25"/>
  <w15:chartTrackingRefBased/>
  <w15:docId w15:val="{934241D0-2152-43B2-B05D-BC24A122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aliases w:val=" Diagrama Diagrama,Diagrama Diagrama Diagrama Diagrama"/>
    <w:basedOn w:val="prastasis"/>
    <w:next w:val="prastasis"/>
    <w:link w:val="Antrat1Diagrama"/>
    <w:qFormat/>
    <w:rsid w:val="00916610"/>
    <w:pPr>
      <w:keepNext/>
      <w:widowControl w:val="0"/>
      <w:shd w:val="clear" w:color="auto" w:fill="FFFFFF"/>
      <w:autoSpaceDE w:val="0"/>
      <w:autoSpaceDN w:val="0"/>
      <w:spacing w:after="0" w:line="317" w:lineRule="exact"/>
      <w:ind w:right="3034"/>
      <w:outlineLvl w:val="0"/>
    </w:pPr>
    <w:rPr>
      <w:rFonts w:ascii="Times New Roman" w:eastAsia="Times New Roman" w:hAnsi="Times New Roman" w:cs="Times New Roman"/>
      <w:b/>
      <w:bCs/>
      <w:color w:val="000000"/>
      <w:spacing w:val="-7"/>
      <w:sz w:val="26"/>
      <w:szCs w:val="26"/>
    </w:rPr>
  </w:style>
  <w:style w:type="paragraph" w:styleId="Antrat2">
    <w:name w:val="heading 2"/>
    <w:aliases w:val="Title Header2"/>
    <w:basedOn w:val="prastasis"/>
    <w:next w:val="prastasis"/>
    <w:link w:val="Antrat2Diagrama"/>
    <w:qFormat/>
    <w:rsid w:val="00916610"/>
    <w:pPr>
      <w:keepNext/>
      <w:widowControl w:val="0"/>
      <w:shd w:val="clear" w:color="auto" w:fill="FFFFFF"/>
      <w:autoSpaceDE w:val="0"/>
      <w:autoSpaceDN w:val="0"/>
      <w:spacing w:after="0" w:line="240" w:lineRule="auto"/>
      <w:ind w:left="3730"/>
      <w:outlineLvl w:val="1"/>
    </w:pPr>
    <w:rPr>
      <w:rFonts w:ascii="Times New Roman" w:eastAsia="Times New Roman" w:hAnsi="Times New Roman" w:cs="Times New Roman"/>
      <w:b/>
      <w:bCs/>
      <w:color w:val="000000"/>
      <w:spacing w:val="-12"/>
      <w:sz w:val="27"/>
      <w:szCs w:val="27"/>
    </w:rPr>
  </w:style>
  <w:style w:type="paragraph" w:styleId="Antrat3">
    <w:name w:val="heading 3"/>
    <w:aliases w:val=" Diagrama,Section Header3,Sub-Clause Paragraph,Antraste 3,Antraste 31,Antraste 32,Antraste 33,Antraste 34,Antraste 35,Antraste 36,Antraste 37,H3 Diagrama,H3 Diagrama Diagrama Diagrama"/>
    <w:basedOn w:val="prastasis"/>
    <w:next w:val="prastasis"/>
    <w:link w:val="Antrat3Diagrama"/>
    <w:qFormat/>
    <w:rsid w:val="00916610"/>
    <w:pPr>
      <w:keepNext/>
      <w:widowControl w:val="0"/>
      <w:shd w:val="clear" w:color="auto" w:fill="FFFFFF"/>
      <w:autoSpaceDE w:val="0"/>
      <w:autoSpaceDN w:val="0"/>
      <w:spacing w:before="317" w:after="0" w:line="312" w:lineRule="exact"/>
      <w:ind w:left="720"/>
      <w:outlineLvl w:val="2"/>
    </w:pPr>
    <w:rPr>
      <w:rFonts w:ascii="Times New Roman" w:eastAsia="Times New Roman" w:hAnsi="Times New Roman" w:cs="Times New Roman"/>
      <w:b/>
      <w:bCs/>
      <w:i/>
      <w:iCs/>
      <w:color w:val="000000"/>
      <w:spacing w:val="-10"/>
      <w:sz w:val="27"/>
      <w:szCs w:val="27"/>
    </w:rPr>
  </w:style>
  <w:style w:type="paragraph" w:styleId="Antrat4">
    <w:name w:val="heading 4"/>
    <w:aliases w:val="Sub-Clause Sub-paragraph,Heading 4 Char Char Char Char, Sub-Clause Sub-paragraph"/>
    <w:basedOn w:val="prastasis"/>
    <w:next w:val="prastasis"/>
    <w:link w:val="Antrat4Diagrama"/>
    <w:qFormat/>
    <w:rsid w:val="00916610"/>
    <w:pPr>
      <w:keepNext/>
      <w:widowControl w:val="0"/>
      <w:shd w:val="clear" w:color="auto" w:fill="FFFFFF"/>
      <w:autoSpaceDE w:val="0"/>
      <w:autoSpaceDN w:val="0"/>
      <w:spacing w:after="0" w:line="240" w:lineRule="auto"/>
      <w:jc w:val="center"/>
      <w:outlineLvl w:val="3"/>
    </w:pPr>
    <w:rPr>
      <w:rFonts w:ascii="Times New Roman" w:eastAsia="Times New Roman" w:hAnsi="Times New Roman" w:cs="Times New Roman"/>
      <w:color w:val="000000"/>
      <w:spacing w:val="-3"/>
      <w:sz w:val="26"/>
      <w:szCs w:val="26"/>
    </w:rPr>
  </w:style>
  <w:style w:type="paragraph" w:styleId="Antrat5">
    <w:name w:val="heading 5"/>
    <w:aliases w:val="Char12, Char12"/>
    <w:basedOn w:val="prastasis"/>
    <w:next w:val="prastasis"/>
    <w:link w:val="Antrat5Diagrama"/>
    <w:qFormat/>
    <w:rsid w:val="00916610"/>
    <w:pPr>
      <w:keepNext/>
      <w:widowControl w:val="0"/>
      <w:shd w:val="clear" w:color="auto" w:fill="FFFFFF"/>
      <w:autoSpaceDE w:val="0"/>
      <w:autoSpaceDN w:val="0"/>
      <w:spacing w:before="5" w:after="0" w:line="312" w:lineRule="exact"/>
      <w:ind w:left="82" w:firstLine="720"/>
      <w:jc w:val="center"/>
      <w:outlineLvl w:val="4"/>
    </w:pPr>
    <w:rPr>
      <w:rFonts w:ascii="Times New Roman" w:eastAsia="Times New Roman" w:hAnsi="Times New Roman" w:cs="Times New Roman"/>
      <w:b/>
      <w:bCs/>
      <w:color w:val="000000"/>
      <w:spacing w:val="-8"/>
      <w:sz w:val="26"/>
      <w:szCs w:val="26"/>
    </w:rPr>
  </w:style>
  <w:style w:type="paragraph" w:styleId="Antrat6">
    <w:name w:val="heading 6"/>
    <w:basedOn w:val="prastasis"/>
    <w:next w:val="prastasis"/>
    <w:link w:val="Antrat6Diagrama"/>
    <w:qFormat/>
    <w:rsid w:val="00916610"/>
    <w:pPr>
      <w:keepNext/>
      <w:spacing w:after="0" w:line="240" w:lineRule="auto"/>
      <w:ind w:firstLine="851"/>
      <w:jc w:val="center"/>
      <w:outlineLvl w:val="5"/>
    </w:pPr>
    <w:rPr>
      <w:rFonts w:ascii="Times New Roman" w:eastAsia="Times New Roman" w:hAnsi="Times New Roman" w:cs="Times New Roman"/>
      <w:b/>
      <w:bCs/>
      <w:sz w:val="24"/>
      <w:szCs w:val="20"/>
      <w:lang w:val="en-US"/>
    </w:rPr>
  </w:style>
  <w:style w:type="paragraph" w:styleId="Antrat7">
    <w:name w:val="heading 7"/>
    <w:basedOn w:val="prastasis"/>
    <w:next w:val="prastasis"/>
    <w:link w:val="Antrat7Diagrama"/>
    <w:qFormat/>
    <w:rsid w:val="00916610"/>
    <w:pPr>
      <w:keepNext/>
      <w:widowControl w:val="0"/>
      <w:tabs>
        <w:tab w:val="left" w:pos="360"/>
      </w:tabs>
      <w:adjustRightInd w:val="0"/>
      <w:spacing w:after="0" w:line="240" w:lineRule="auto"/>
      <w:ind w:left="360" w:hanging="360"/>
      <w:outlineLvl w:val="6"/>
    </w:pPr>
    <w:rPr>
      <w:rFonts w:ascii="Times New Roman" w:eastAsia="Times New Roman" w:hAnsi="Times New Roman" w:cs="Times New Roman"/>
      <w:sz w:val="24"/>
      <w:szCs w:val="20"/>
    </w:rPr>
  </w:style>
  <w:style w:type="paragraph" w:styleId="Antrat8">
    <w:name w:val="heading 8"/>
    <w:basedOn w:val="prastasis"/>
    <w:next w:val="prastasis"/>
    <w:link w:val="Antrat8Diagrama"/>
    <w:qFormat/>
    <w:rsid w:val="00916610"/>
    <w:pPr>
      <w:keepNext/>
      <w:spacing w:after="0" w:line="240" w:lineRule="auto"/>
      <w:ind w:hanging="360"/>
      <w:jc w:val="center"/>
      <w:outlineLvl w:val="7"/>
    </w:pPr>
    <w:rPr>
      <w:rFonts w:ascii="Times New Roman" w:eastAsia="Times New Roman" w:hAnsi="Times New Roman" w:cs="Times New Roman"/>
      <w:b/>
      <w:sz w:val="24"/>
      <w:szCs w:val="20"/>
      <w:lang w:val="en-US"/>
    </w:rPr>
  </w:style>
  <w:style w:type="paragraph" w:styleId="Antrat9">
    <w:name w:val="heading 9"/>
    <w:basedOn w:val="prastasis"/>
    <w:next w:val="prastasis"/>
    <w:link w:val="Antrat9Diagrama"/>
    <w:qFormat/>
    <w:rsid w:val="00916610"/>
    <w:pPr>
      <w:keepNext/>
      <w:shd w:val="clear" w:color="auto" w:fill="FFFFFF"/>
      <w:spacing w:before="322" w:after="0" w:line="240" w:lineRule="auto"/>
      <w:jc w:val="center"/>
      <w:outlineLvl w:val="8"/>
    </w:pPr>
    <w:rPr>
      <w:rFonts w:ascii="Times New Roman" w:eastAsia="Times New Roman" w:hAnsi="Times New Roman" w:cs="Times New Roman"/>
      <w:b/>
      <w:bCs/>
      <w:color w:val="000000"/>
      <w:spacing w:val="-6"/>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Diagrama,Diagrama Diagrama Diagrama Diagrama Diagrama"/>
    <w:basedOn w:val="Numatytasispastraiposriftas"/>
    <w:link w:val="Antrat1"/>
    <w:rsid w:val="00916610"/>
    <w:rPr>
      <w:rFonts w:ascii="Times New Roman" w:eastAsia="Times New Roman" w:hAnsi="Times New Roman" w:cs="Times New Roman"/>
      <w:b/>
      <w:bCs/>
      <w:color w:val="000000"/>
      <w:spacing w:val="-7"/>
      <w:sz w:val="26"/>
      <w:szCs w:val="26"/>
      <w:shd w:val="clear" w:color="auto" w:fill="FFFFFF"/>
    </w:rPr>
  </w:style>
  <w:style w:type="character" w:customStyle="1" w:styleId="Antrat2Diagrama">
    <w:name w:val="Antraštė 2 Diagrama"/>
    <w:aliases w:val="Title Header2 Diagrama"/>
    <w:basedOn w:val="Numatytasispastraiposriftas"/>
    <w:link w:val="Antrat2"/>
    <w:rsid w:val="00916610"/>
    <w:rPr>
      <w:rFonts w:ascii="Times New Roman" w:eastAsia="Times New Roman" w:hAnsi="Times New Roman" w:cs="Times New Roman"/>
      <w:b/>
      <w:bCs/>
      <w:color w:val="000000"/>
      <w:spacing w:val="-12"/>
      <w:sz w:val="27"/>
      <w:szCs w:val="27"/>
      <w:shd w:val="clear" w:color="auto" w:fill="FFFFFF"/>
    </w:rPr>
  </w:style>
  <w:style w:type="character" w:customStyle="1" w:styleId="Antrat3Diagrama">
    <w:name w:val="Antraštė 3 Diagrama"/>
    <w:aliases w:val=" Diagrama Diagrama1,Section Header3 Diagrama,Sub-Clause Paragraph Diagrama,Antraste 3 Diagrama,Antraste 31 Diagrama,Antraste 32 Diagrama,Antraste 33 Diagrama,Antraste 34 Diagrama,Antraste 35 Diagrama,Antraste 36 Diagrama"/>
    <w:basedOn w:val="Numatytasispastraiposriftas"/>
    <w:link w:val="Antrat3"/>
    <w:rsid w:val="00916610"/>
    <w:rPr>
      <w:rFonts w:ascii="Times New Roman" w:eastAsia="Times New Roman" w:hAnsi="Times New Roman" w:cs="Times New Roman"/>
      <w:b/>
      <w:bCs/>
      <w:i/>
      <w:iCs/>
      <w:color w:val="000000"/>
      <w:spacing w:val="-10"/>
      <w:sz w:val="27"/>
      <w:szCs w:val="27"/>
      <w:shd w:val="clear" w:color="auto" w:fill="FFFFFF"/>
    </w:rPr>
  </w:style>
  <w:style w:type="character" w:customStyle="1" w:styleId="Antrat4Diagrama">
    <w:name w:val="Antraštė 4 Diagrama"/>
    <w:aliases w:val="Sub-Clause Sub-paragraph Diagrama,Heading 4 Char Char Char Char Diagrama, Sub-Clause Sub-paragraph Diagrama"/>
    <w:basedOn w:val="Numatytasispastraiposriftas"/>
    <w:link w:val="Antrat4"/>
    <w:rsid w:val="00916610"/>
    <w:rPr>
      <w:rFonts w:ascii="Times New Roman" w:eastAsia="Times New Roman" w:hAnsi="Times New Roman" w:cs="Times New Roman"/>
      <w:color w:val="000000"/>
      <w:spacing w:val="-3"/>
      <w:sz w:val="26"/>
      <w:szCs w:val="26"/>
      <w:shd w:val="clear" w:color="auto" w:fill="FFFFFF"/>
    </w:rPr>
  </w:style>
  <w:style w:type="character" w:customStyle="1" w:styleId="Antrat5Diagrama">
    <w:name w:val="Antraštė 5 Diagrama"/>
    <w:aliases w:val="Char12 Diagrama, Char12 Diagrama"/>
    <w:basedOn w:val="Numatytasispastraiposriftas"/>
    <w:link w:val="Antrat5"/>
    <w:rsid w:val="00916610"/>
    <w:rPr>
      <w:rFonts w:ascii="Times New Roman" w:eastAsia="Times New Roman" w:hAnsi="Times New Roman" w:cs="Times New Roman"/>
      <w:b/>
      <w:bCs/>
      <w:color w:val="000000"/>
      <w:spacing w:val="-8"/>
      <w:sz w:val="26"/>
      <w:szCs w:val="26"/>
      <w:shd w:val="clear" w:color="auto" w:fill="FFFFFF"/>
    </w:rPr>
  </w:style>
  <w:style w:type="character" w:customStyle="1" w:styleId="Antrat6Diagrama">
    <w:name w:val="Antraštė 6 Diagrama"/>
    <w:basedOn w:val="Numatytasispastraiposriftas"/>
    <w:link w:val="Antrat6"/>
    <w:rsid w:val="00916610"/>
    <w:rPr>
      <w:rFonts w:ascii="Times New Roman" w:eastAsia="Times New Roman" w:hAnsi="Times New Roman" w:cs="Times New Roman"/>
      <w:b/>
      <w:bCs/>
      <w:sz w:val="24"/>
      <w:szCs w:val="20"/>
      <w:lang w:val="en-US"/>
    </w:rPr>
  </w:style>
  <w:style w:type="character" w:customStyle="1" w:styleId="Antrat7Diagrama">
    <w:name w:val="Antraštė 7 Diagrama"/>
    <w:basedOn w:val="Numatytasispastraiposriftas"/>
    <w:link w:val="Antrat7"/>
    <w:rsid w:val="00916610"/>
    <w:rPr>
      <w:rFonts w:ascii="Times New Roman" w:eastAsia="Times New Roman" w:hAnsi="Times New Roman" w:cs="Times New Roman"/>
      <w:sz w:val="24"/>
      <w:szCs w:val="20"/>
    </w:rPr>
  </w:style>
  <w:style w:type="character" w:customStyle="1" w:styleId="Antrat8Diagrama">
    <w:name w:val="Antraštė 8 Diagrama"/>
    <w:basedOn w:val="Numatytasispastraiposriftas"/>
    <w:link w:val="Antrat8"/>
    <w:rsid w:val="00916610"/>
    <w:rPr>
      <w:rFonts w:ascii="Times New Roman" w:eastAsia="Times New Roman" w:hAnsi="Times New Roman" w:cs="Times New Roman"/>
      <w:b/>
      <w:sz w:val="24"/>
      <w:szCs w:val="20"/>
      <w:lang w:val="en-US"/>
    </w:rPr>
  </w:style>
  <w:style w:type="character" w:customStyle="1" w:styleId="Antrat9Diagrama">
    <w:name w:val="Antraštė 9 Diagrama"/>
    <w:basedOn w:val="Numatytasispastraiposriftas"/>
    <w:link w:val="Antrat9"/>
    <w:rsid w:val="00916610"/>
    <w:rPr>
      <w:rFonts w:ascii="Times New Roman" w:eastAsia="Times New Roman" w:hAnsi="Times New Roman" w:cs="Times New Roman"/>
      <w:b/>
      <w:bCs/>
      <w:color w:val="000000"/>
      <w:spacing w:val="-6"/>
      <w:sz w:val="24"/>
      <w:szCs w:val="26"/>
      <w:shd w:val="clear" w:color="auto" w:fill="FFFFFF"/>
    </w:rPr>
  </w:style>
  <w:style w:type="numbering" w:customStyle="1" w:styleId="Sraonra1">
    <w:name w:val="Sąrašo nėra1"/>
    <w:next w:val="Sraonra"/>
    <w:uiPriority w:val="99"/>
    <w:semiHidden/>
    <w:rsid w:val="00916610"/>
  </w:style>
  <w:style w:type="paragraph" w:styleId="Pagrindinistekstas">
    <w:name w:val="Body Text"/>
    <w:aliases w:val="Body Text Char1 Char Char Char Char Char Char Diagrama,Body Text Char1 Char Char Char Char Char Char Diagrama Diagrama Diagrama Diagrama Diagrama Diagrama Diagrama Diagrama"/>
    <w:basedOn w:val="prastasis"/>
    <w:link w:val="PagrindinistekstasDiagrama"/>
    <w:rsid w:val="00916610"/>
    <w:pPr>
      <w:spacing w:after="0" w:line="240" w:lineRule="auto"/>
    </w:pPr>
    <w:rPr>
      <w:rFonts w:ascii="Times New Roman" w:eastAsia="Times New Roman" w:hAnsi="Times New Roman" w:cs="Times New Roman"/>
      <w:sz w:val="24"/>
      <w:szCs w:val="20"/>
    </w:rPr>
  </w:style>
  <w:style w:type="character" w:customStyle="1" w:styleId="PagrindinistekstasDiagrama">
    <w:name w:val="Pagrindinis tekstas Diagrama"/>
    <w:aliases w:val="Body Text Char1 Char Char Char Char Char Char Diagrama Diagrama,Body Text Char1 Char Char Char Char Char Char Diagrama Diagrama Diagrama Diagrama Diagrama Diagrama Diagrama Diagrama Diagrama"/>
    <w:basedOn w:val="Numatytasispastraiposriftas"/>
    <w:link w:val="Pagrindinistekstas"/>
    <w:rsid w:val="00916610"/>
    <w:rPr>
      <w:rFonts w:ascii="Times New Roman" w:eastAsia="Times New Roman" w:hAnsi="Times New Roman" w:cs="Times New Roman"/>
      <w:sz w:val="24"/>
      <w:szCs w:val="20"/>
    </w:rPr>
  </w:style>
  <w:style w:type="character" w:styleId="Puslapionumeris">
    <w:name w:val="page number"/>
    <w:basedOn w:val="Numatytasispastraiposriftas"/>
    <w:rsid w:val="00916610"/>
  </w:style>
  <w:style w:type="paragraph" w:styleId="Antrats">
    <w:name w:val="header"/>
    <w:aliases w:val=" Diagrama6"/>
    <w:basedOn w:val="prastasis"/>
    <w:link w:val="AntratsDiagrama"/>
    <w:rsid w:val="00916610"/>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aliases w:val=" Diagrama6 Diagrama"/>
    <w:basedOn w:val="Numatytasispastraiposriftas"/>
    <w:link w:val="Antrats"/>
    <w:rsid w:val="00916610"/>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rsid w:val="00916610"/>
    <w:pPr>
      <w:spacing w:after="0" w:line="240" w:lineRule="auto"/>
      <w:ind w:left="180" w:hanging="360"/>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916610"/>
    <w:rPr>
      <w:rFonts w:ascii="Times New Roman" w:eastAsia="Times New Roman" w:hAnsi="Times New Roman" w:cs="Times New Roman"/>
      <w:sz w:val="24"/>
      <w:szCs w:val="24"/>
    </w:rPr>
  </w:style>
  <w:style w:type="paragraph" w:styleId="Turinys1">
    <w:name w:val="toc 1"/>
    <w:basedOn w:val="prastasis"/>
    <w:next w:val="prastasis"/>
    <w:autoRedefine/>
    <w:uiPriority w:val="39"/>
    <w:rsid w:val="00916610"/>
    <w:pPr>
      <w:tabs>
        <w:tab w:val="right" w:leader="dot" w:pos="10065"/>
      </w:tabs>
      <w:spacing w:after="0" w:line="240" w:lineRule="auto"/>
      <w:ind w:right="28"/>
    </w:pPr>
    <w:rPr>
      <w:rFonts w:ascii="Times New Roman" w:eastAsia="Times New Roman" w:hAnsi="Times New Roman" w:cs="Times New Roman"/>
      <w:noProof/>
      <w:sz w:val="24"/>
      <w:szCs w:val="24"/>
    </w:rPr>
  </w:style>
  <w:style w:type="paragraph" w:styleId="Pagrindinistekstas2">
    <w:name w:val="Body Text 2"/>
    <w:basedOn w:val="prastasis"/>
    <w:link w:val="Pagrindinistekstas2Diagrama"/>
    <w:rsid w:val="00916610"/>
    <w:pPr>
      <w:spacing w:after="0" w:line="240" w:lineRule="auto"/>
      <w:jc w:val="center"/>
    </w:pPr>
    <w:rPr>
      <w:rFonts w:ascii="Times New Roman" w:eastAsia="Times New Roman" w:hAnsi="Times New Roman" w:cs="Times New Roman"/>
      <w:b/>
      <w:sz w:val="36"/>
      <w:szCs w:val="24"/>
      <w:lang w:val="en-US"/>
    </w:rPr>
  </w:style>
  <w:style w:type="character" w:customStyle="1" w:styleId="Pagrindinistekstas2Diagrama">
    <w:name w:val="Pagrindinis tekstas 2 Diagrama"/>
    <w:basedOn w:val="Numatytasispastraiposriftas"/>
    <w:link w:val="Pagrindinistekstas2"/>
    <w:rsid w:val="00916610"/>
    <w:rPr>
      <w:rFonts w:ascii="Times New Roman" w:eastAsia="Times New Roman" w:hAnsi="Times New Roman" w:cs="Times New Roman"/>
      <w:b/>
      <w:sz w:val="36"/>
      <w:szCs w:val="24"/>
      <w:lang w:val="en-US"/>
    </w:rPr>
  </w:style>
  <w:style w:type="paragraph" w:styleId="Porat">
    <w:name w:val="footer"/>
    <w:aliases w:val=" Diagrama1 Diagrama Diagrama Diagrama, Diagrama1 Diagrama Diagrama,Diagrama"/>
    <w:basedOn w:val="prastasis"/>
    <w:link w:val="PoratDiagrama"/>
    <w:uiPriority w:val="99"/>
    <w:rsid w:val="0091661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aliases w:val=" Diagrama1 Diagrama Diagrama Diagrama Diagrama, Diagrama1 Diagrama Diagrama Diagrama1,Diagrama Diagrama"/>
    <w:basedOn w:val="Numatytasispastraiposriftas"/>
    <w:link w:val="Porat"/>
    <w:uiPriority w:val="99"/>
    <w:rsid w:val="00916610"/>
    <w:rPr>
      <w:rFonts w:ascii="Times New Roman" w:eastAsia="Times New Roman" w:hAnsi="Times New Roman" w:cs="Times New Roman"/>
      <w:sz w:val="24"/>
      <w:szCs w:val="24"/>
      <w:lang w:val="en-US"/>
    </w:rPr>
  </w:style>
  <w:style w:type="paragraph" w:styleId="Tekstoblokas">
    <w:name w:val="Block Text"/>
    <w:basedOn w:val="prastasis"/>
    <w:rsid w:val="00916610"/>
    <w:pPr>
      <w:shd w:val="clear" w:color="auto" w:fill="FFFFFF"/>
      <w:spacing w:after="0" w:line="312" w:lineRule="exact"/>
      <w:ind w:left="77" w:right="34" w:firstLine="773"/>
      <w:jc w:val="both"/>
    </w:pPr>
    <w:rPr>
      <w:rFonts w:ascii="Times New Roman" w:eastAsia="Times New Roman" w:hAnsi="Times New Roman" w:cs="Times New Roman"/>
      <w:sz w:val="24"/>
      <w:szCs w:val="20"/>
    </w:rPr>
  </w:style>
  <w:style w:type="paragraph" w:styleId="Turinys2">
    <w:name w:val="toc 2"/>
    <w:basedOn w:val="prastasis"/>
    <w:next w:val="prastasis"/>
    <w:autoRedefine/>
    <w:semiHidden/>
    <w:rsid w:val="00916610"/>
    <w:pPr>
      <w:spacing w:after="0" w:line="240" w:lineRule="auto"/>
      <w:ind w:left="200"/>
    </w:pPr>
    <w:rPr>
      <w:rFonts w:ascii="Times New Roman" w:eastAsia="Times New Roman" w:hAnsi="Times New Roman" w:cs="Times New Roman"/>
      <w:sz w:val="20"/>
      <w:szCs w:val="20"/>
      <w:lang w:val="en-US"/>
    </w:rPr>
  </w:style>
  <w:style w:type="paragraph" w:styleId="Turinys3">
    <w:name w:val="toc 3"/>
    <w:basedOn w:val="prastasis"/>
    <w:next w:val="prastasis"/>
    <w:autoRedefine/>
    <w:semiHidden/>
    <w:rsid w:val="00916610"/>
    <w:pPr>
      <w:spacing w:after="0" w:line="240" w:lineRule="auto"/>
      <w:ind w:left="40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916610"/>
    <w:pPr>
      <w:spacing w:after="0" w:line="240" w:lineRule="auto"/>
      <w:ind w:left="60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916610"/>
    <w:pPr>
      <w:spacing w:after="0" w:line="240" w:lineRule="auto"/>
      <w:ind w:left="80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916610"/>
    <w:pPr>
      <w:spacing w:after="0" w:line="240" w:lineRule="auto"/>
      <w:ind w:left="10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916610"/>
    <w:pPr>
      <w:spacing w:after="0" w:line="240" w:lineRule="auto"/>
      <w:ind w:left="120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916610"/>
    <w:pPr>
      <w:spacing w:after="0" w:line="240" w:lineRule="auto"/>
      <w:ind w:left="140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916610"/>
    <w:pPr>
      <w:spacing w:after="0" w:line="240" w:lineRule="auto"/>
      <w:ind w:left="1600"/>
    </w:pPr>
    <w:rPr>
      <w:rFonts w:ascii="Times New Roman" w:eastAsia="Times New Roman" w:hAnsi="Times New Roman" w:cs="Times New Roman"/>
      <w:sz w:val="20"/>
      <w:szCs w:val="20"/>
      <w:lang w:val="en-US"/>
    </w:rPr>
  </w:style>
  <w:style w:type="character" w:styleId="Hipersaitas">
    <w:name w:val="Hyperlink"/>
    <w:rsid w:val="00916610"/>
    <w:rPr>
      <w:color w:val="0000FF"/>
      <w:u w:val="single"/>
    </w:rPr>
  </w:style>
  <w:style w:type="paragraph" w:styleId="HTMLiankstoformatuotas">
    <w:name w:val="HTML Preformatted"/>
    <w:basedOn w:val="prastasis"/>
    <w:link w:val="HTMLiankstoformatuotasDiagrama"/>
    <w:rsid w:val="0091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iankstoformatuotasDiagrama">
    <w:name w:val="HTML iš anksto formatuotas Diagrama"/>
    <w:basedOn w:val="Numatytasispastraiposriftas"/>
    <w:link w:val="HTMLiankstoformatuotas"/>
    <w:rsid w:val="00916610"/>
    <w:rPr>
      <w:rFonts w:ascii="Courier New" w:eastAsia="Courier New" w:hAnsi="Courier New" w:cs="Times New Roman"/>
      <w:sz w:val="20"/>
      <w:szCs w:val="20"/>
      <w:lang w:val="en-GB"/>
    </w:rPr>
  </w:style>
  <w:style w:type="paragraph" w:customStyle="1" w:styleId="NumPar1">
    <w:name w:val="NumPar 1"/>
    <w:basedOn w:val="prastasis"/>
    <w:next w:val="prastasis"/>
    <w:rsid w:val="00916610"/>
    <w:pPr>
      <w:tabs>
        <w:tab w:val="num" w:pos="360"/>
      </w:tabs>
      <w:spacing w:before="120" w:after="120" w:line="240" w:lineRule="auto"/>
      <w:jc w:val="both"/>
    </w:pPr>
    <w:rPr>
      <w:rFonts w:ascii="Times New Roman" w:eastAsia="Times New Roman" w:hAnsi="Times New Roman" w:cs="Times New Roman"/>
      <w:sz w:val="24"/>
      <w:szCs w:val="24"/>
    </w:rPr>
  </w:style>
  <w:style w:type="paragraph" w:customStyle="1" w:styleId="Patvirtinta">
    <w:name w:val="Patvirtinta"/>
    <w:link w:val="PatvirtintaDiagrama"/>
    <w:rsid w:val="0091661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m">
    <w:name w:val="CentrBoldm"/>
    <w:basedOn w:val="prastasis"/>
    <w:rsid w:val="009166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MAZAS">
    <w:name w:val="MAZAS"/>
    <w:rsid w:val="0091661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customStyle="1" w:styleId="PatvirtintaDiagrama">
    <w:name w:val="Patvirtinta Diagrama"/>
    <w:link w:val="Patvirtinta"/>
    <w:rsid w:val="00916610"/>
    <w:rPr>
      <w:rFonts w:ascii="TimesLT" w:eastAsia="Times New Roman" w:hAnsi="TimesLT" w:cs="Times New Roman"/>
      <w:sz w:val="20"/>
      <w:szCs w:val="20"/>
      <w:lang w:val="en-US"/>
    </w:rPr>
  </w:style>
  <w:style w:type="paragraph" w:customStyle="1" w:styleId="Point1">
    <w:name w:val="Point 1"/>
    <w:basedOn w:val="prastasis"/>
    <w:rsid w:val="00916610"/>
    <w:pPr>
      <w:spacing w:before="120" w:after="120" w:line="240" w:lineRule="auto"/>
      <w:ind w:left="1418" w:hanging="567"/>
      <w:jc w:val="both"/>
    </w:pPr>
    <w:rPr>
      <w:rFonts w:ascii="Times New Roman" w:eastAsia="Times New Roman" w:hAnsi="Times New Roman" w:cs="Times New Roman"/>
      <w:sz w:val="24"/>
      <w:szCs w:val="20"/>
      <w:lang w:val="en-GB" w:eastAsia="lt-LT"/>
    </w:rPr>
  </w:style>
  <w:style w:type="paragraph" w:customStyle="1" w:styleId="bodytext">
    <w:name w:val="bodytext"/>
    <w:basedOn w:val="prastasis"/>
    <w:rsid w:val="0091661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tymopavad">
    <w:name w:val="statymopavad"/>
    <w:basedOn w:val="prastasis"/>
    <w:rsid w:val="0091661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Normal21">
    <w:name w:val="Table Normal21"/>
    <w:next w:val="prastojilentel"/>
    <w:semiHidden/>
    <w:rsid w:val="00916610"/>
    <w:pPr>
      <w:spacing w:after="0" w:line="240" w:lineRule="auto"/>
    </w:pPr>
    <w:rPr>
      <w:rFonts w:ascii="Times New Roman" w:eastAsia="Times New Roman" w:hAnsi="Times New Roman" w:cs="Times New Roman"/>
      <w:sz w:val="20"/>
      <w:szCs w:val="20"/>
      <w:lang w:eastAsia="lt-LT"/>
    </w:rPr>
    <w:tblPr>
      <w:tblInd w:w="0" w:type="dxa"/>
      <w:tblCellMar>
        <w:top w:w="0" w:type="dxa"/>
        <w:left w:w="108" w:type="dxa"/>
        <w:bottom w:w="0" w:type="dxa"/>
        <w:right w:w="108" w:type="dxa"/>
      </w:tblCellMar>
    </w:tblPr>
  </w:style>
  <w:style w:type="paragraph" w:customStyle="1" w:styleId="DiagramaDiagrama3DiagramaCharCharDiagramaDiagramaDiagrama">
    <w:name w:val="Diagrama Diagrama3 Diagrama Char Char Diagrama Diagrama Diagrama"/>
    <w:basedOn w:val="prastasis"/>
    <w:rsid w:val="00916610"/>
    <w:pPr>
      <w:spacing w:line="240" w:lineRule="exact"/>
    </w:pPr>
    <w:rPr>
      <w:rFonts w:ascii="Tahoma" w:eastAsia="Times New Roman" w:hAnsi="Tahoma" w:cs="Times New Roman"/>
      <w:sz w:val="20"/>
      <w:szCs w:val="20"/>
      <w:lang w:val="en-US"/>
    </w:rPr>
  </w:style>
  <w:style w:type="paragraph" w:customStyle="1" w:styleId="DiagramaDiagrama3DiagramaCharCharDiagramaDiagramaDiagramaDiagramaDiagramaDiagramaDiagramaDiagramaDiagramaDiagramaDiagramaDiagrama2">
    <w:name w:val="Diagrama Diagrama3 Diagrama Char Char Diagrama Diagrama Diagrama Diagrama Diagrama Diagrama Diagrama Diagrama Diagrama Diagrama Diagrama Diagrama2"/>
    <w:basedOn w:val="prastasis"/>
    <w:rsid w:val="00916610"/>
    <w:pPr>
      <w:spacing w:line="240" w:lineRule="exact"/>
    </w:pPr>
    <w:rPr>
      <w:rFonts w:ascii="Tahoma" w:eastAsia="Times New Roman" w:hAnsi="Tahoma" w:cs="Times New Roman"/>
      <w:sz w:val="20"/>
      <w:szCs w:val="20"/>
      <w:lang w:val="en-US"/>
    </w:rPr>
  </w:style>
  <w:style w:type="character" w:customStyle="1" w:styleId="FontStyle31">
    <w:name w:val="Font Style31"/>
    <w:rsid w:val="00916610"/>
    <w:rPr>
      <w:rFonts w:ascii="Times New Roman" w:hAnsi="Times New Roman" w:cs="Times New Roman"/>
      <w:sz w:val="20"/>
      <w:szCs w:val="20"/>
    </w:rPr>
  </w:style>
  <w:style w:type="table" w:styleId="Lentelstinklelis">
    <w:name w:val="Table Grid"/>
    <w:basedOn w:val="prastojilentel"/>
    <w:rsid w:val="0091661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3DiagramaCharCharDiagramaDiagramaDiagramaDiagramaDiagramaDiagramaDiagramaDiagramaDiagrama">
    <w:name w:val="Diagrama Diagrama3 Diagrama Char Char Diagrama Diagrama Diagrama Diagrama Diagrama Diagrama Diagrama Diagrama Diagrama"/>
    <w:basedOn w:val="prastasis"/>
    <w:rsid w:val="00916610"/>
    <w:pPr>
      <w:spacing w:line="240" w:lineRule="exact"/>
    </w:pPr>
    <w:rPr>
      <w:rFonts w:ascii="Tahoma" w:eastAsia="Times New Roman" w:hAnsi="Tahoma" w:cs="Times New Roman"/>
      <w:sz w:val="20"/>
      <w:szCs w:val="20"/>
      <w:lang w:val="en-US"/>
    </w:rPr>
  </w:style>
  <w:style w:type="paragraph" w:customStyle="1" w:styleId="Sraopastraipa1">
    <w:name w:val="Sąrašo pastraipa1"/>
    <w:basedOn w:val="prastasis"/>
    <w:qFormat/>
    <w:rsid w:val="00916610"/>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DiagramaDiagrama3DiagramaCharCharDiagramaDiagramaDiagramaDiagramaDiagramaDiagramaDiagramaDiagramaDiagramaDiagramaDiagramaDiagramaDiagrama">
    <w:name w:val="Diagrama Diagrama3 Diagrama Char Char Diagrama Diagrama Diagrama Diagrama Diagrama Diagrama Diagrama Diagrama Diagrama Diagrama Diagrama Diagrama Diagrama"/>
    <w:basedOn w:val="prastasis"/>
    <w:rsid w:val="00916610"/>
    <w:pPr>
      <w:spacing w:line="240" w:lineRule="exact"/>
    </w:pPr>
    <w:rPr>
      <w:rFonts w:ascii="Tahoma" w:eastAsia="Batang" w:hAnsi="Tahoma" w:cs="Times New Roman"/>
      <w:sz w:val="20"/>
      <w:szCs w:val="20"/>
      <w:lang w:val="en-US"/>
    </w:rPr>
  </w:style>
  <w:style w:type="paragraph" w:styleId="Debesliotekstas">
    <w:name w:val="Balloon Text"/>
    <w:basedOn w:val="prastasis"/>
    <w:link w:val="DebesliotekstasDiagrama"/>
    <w:rsid w:val="00916610"/>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916610"/>
    <w:rPr>
      <w:rFonts w:ascii="Tahoma" w:eastAsia="Times New Roman" w:hAnsi="Tahoma" w:cs="Tahoma"/>
      <w:sz w:val="16"/>
      <w:szCs w:val="16"/>
      <w:lang w:val="en-US"/>
    </w:rPr>
  </w:style>
  <w:style w:type="character" w:styleId="Komentaronuoroda">
    <w:name w:val="annotation reference"/>
    <w:semiHidden/>
    <w:rsid w:val="00916610"/>
    <w:rPr>
      <w:sz w:val="16"/>
      <w:szCs w:val="16"/>
    </w:rPr>
  </w:style>
  <w:style w:type="paragraph" w:styleId="Komentarotekstas">
    <w:name w:val="annotation text"/>
    <w:basedOn w:val="prastasis"/>
    <w:link w:val="KomentarotekstasDiagrama"/>
    <w:semiHidden/>
    <w:rsid w:val="00916610"/>
    <w:pPr>
      <w:spacing w:after="0" w:line="240" w:lineRule="auto"/>
    </w:pPr>
    <w:rPr>
      <w:rFonts w:ascii="Times New Roman" w:eastAsia="Times New Roman" w:hAnsi="Times New Roman" w:cs="Times New Roman"/>
      <w:sz w:val="20"/>
      <w:szCs w:val="20"/>
      <w:lang w:val="en-US"/>
    </w:rPr>
  </w:style>
  <w:style w:type="character" w:customStyle="1" w:styleId="KomentarotekstasDiagrama">
    <w:name w:val="Komentaro tekstas Diagrama"/>
    <w:basedOn w:val="Numatytasispastraiposriftas"/>
    <w:link w:val="Komentarotekstas"/>
    <w:semiHidden/>
    <w:rsid w:val="0091661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semiHidden/>
    <w:rsid w:val="00916610"/>
    <w:rPr>
      <w:b/>
      <w:bCs/>
    </w:rPr>
  </w:style>
  <w:style w:type="character" w:customStyle="1" w:styleId="KomentarotemaDiagrama">
    <w:name w:val="Komentaro tema Diagrama"/>
    <w:basedOn w:val="KomentarotekstasDiagrama"/>
    <w:link w:val="Komentarotema"/>
    <w:semiHidden/>
    <w:rsid w:val="00916610"/>
    <w:rPr>
      <w:rFonts w:ascii="Times New Roman" w:eastAsia="Times New Roman" w:hAnsi="Times New Roman" w:cs="Times New Roman"/>
      <w:b/>
      <w:bCs/>
      <w:sz w:val="20"/>
      <w:szCs w:val="20"/>
      <w:lang w:val="en-US"/>
    </w:rPr>
  </w:style>
  <w:style w:type="character" w:customStyle="1" w:styleId="apple-converted-space">
    <w:name w:val="apple-converted-space"/>
    <w:basedOn w:val="Numatytasispastraiposriftas"/>
    <w:rsid w:val="00916610"/>
  </w:style>
  <w:style w:type="paragraph" w:customStyle="1" w:styleId="Pagrindinistekstas1">
    <w:name w:val="Pagrindinis tekstas1"/>
    <w:rsid w:val="0091661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iagramaDiagrama3DiagramaCharCharDiagramaDiagramaDiagramaDiagramaDiagramaDiagrama">
    <w:name w:val="Diagrama Diagrama3 Diagrama Char Char Diagrama Diagrama Diagrama Diagrama Diagrama Diagrama"/>
    <w:basedOn w:val="prastasis"/>
    <w:rsid w:val="00916610"/>
    <w:pPr>
      <w:spacing w:line="240" w:lineRule="exact"/>
    </w:pPr>
    <w:rPr>
      <w:rFonts w:ascii="Tahoma" w:eastAsia="Times New Roman" w:hAnsi="Tahoma" w:cs="Times New Roman"/>
      <w:sz w:val="20"/>
      <w:szCs w:val="20"/>
      <w:lang w:val="en-US"/>
    </w:rPr>
  </w:style>
  <w:style w:type="character" w:customStyle="1" w:styleId="Antrat1DiagramaDiagramaDiagramaDiagramaDiagramaDiagramaDiagramaDiagramaDiagramaDiagramaDiagrama">
    <w:name w:val="Antraštė 1.Diagrama Diagrama.Diagrama Diagrama Diagrama Diagrama.Diagrama Diagrama Diagrama Diagrama Diagrama"/>
    <w:rsid w:val="00916610"/>
    <w:rPr>
      <w:b/>
      <w:noProof w:val="0"/>
      <w:color w:val="000000"/>
      <w:spacing w:val="-7"/>
      <w:sz w:val="26"/>
      <w:lang w:val="lt-LT"/>
    </w:rPr>
  </w:style>
  <w:style w:type="paragraph" w:customStyle="1" w:styleId="DiagramaDiagrama3DiagramaCharCharDiagramaDiagramaDiagramaDiagramaDiagramaDiagramaDiagramaDiagramaDiagramaDiagramaDiagramaDiagramaDiagramaDiagrama">
    <w:name w:val="Diagrama Diagrama3 Diagrama Char Char Diagrama Diagrama Diagrama Diagrama Diagrama Diagrama Diagrama Diagrama Diagrama Diagrama Diagrama Diagrama Diagrama Diagrama"/>
    <w:basedOn w:val="prastasis"/>
    <w:rsid w:val="00916610"/>
    <w:pPr>
      <w:spacing w:line="240" w:lineRule="exact"/>
    </w:pPr>
    <w:rPr>
      <w:rFonts w:ascii="Tahoma" w:eastAsia="Batang" w:hAnsi="Tahoma" w:cs="Times New Roman"/>
      <w:sz w:val="20"/>
      <w:szCs w:val="20"/>
      <w:lang w:val="en-US"/>
    </w:rPr>
  </w:style>
  <w:style w:type="numbering" w:customStyle="1" w:styleId="Sraonra11">
    <w:name w:val="Sąrašo nėra11"/>
    <w:next w:val="Sraonra"/>
    <w:uiPriority w:val="99"/>
    <w:semiHidden/>
    <w:unhideWhenUsed/>
    <w:rsid w:val="00916610"/>
  </w:style>
  <w:style w:type="numbering" w:customStyle="1" w:styleId="Sraonra2">
    <w:name w:val="Sąrašo nėra2"/>
    <w:next w:val="Sraonra"/>
    <w:uiPriority w:val="99"/>
    <w:semiHidden/>
    <w:unhideWhenUsed/>
    <w:rsid w:val="00916610"/>
  </w:style>
  <w:style w:type="paragraph" w:styleId="Sraopastraipa">
    <w:name w:val="List Paragraph"/>
    <w:aliases w:val="Numbering,ERP-List Paragraph,List Paragraph11,List Paragraph21,Lentele,List Paragraph Red,VARNELES,Bullet EY,List Paragraph2,Buletai,lp1,Use Case List Paragraph,List Paragraph111,Bullet 1,Paragraph,List not in Table,Sąrašo pastraipa1"/>
    <w:basedOn w:val="prastasis"/>
    <w:link w:val="SraopastraipaDiagrama"/>
    <w:qFormat/>
    <w:rsid w:val="00916610"/>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Linija">
    <w:name w:val="Linija"/>
    <w:basedOn w:val="prastasis"/>
    <w:rsid w:val="00916610"/>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DiagramaDiagrama3DiagramaCharCharDiagramaDiagramaDiagramaDiagramaDiagramaDiagramaDiagrama">
    <w:name w:val="Diagrama Diagrama3 Diagrama Char Char Diagrama Diagrama Diagrama Diagrama Diagrama Diagrama Diagrama"/>
    <w:basedOn w:val="prastasis"/>
    <w:rsid w:val="00916610"/>
    <w:pPr>
      <w:spacing w:line="240" w:lineRule="exact"/>
    </w:pPr>
    <w:rPr>
      <w:rFonts w:ascii="Tahoma" w:eastAsia="Times New Roman" w:hAnsi="Tahoma" w:cs="Times New Roman"/>
      <w:sz w:val="20"/>
      <w:szCs w:val="20"/>
      <w:lang w:val="en-US"/>
    </w:rPr>
  </w:style>
  <w:style w:type="numbering" w:customStyle="1" w:styleId="Sraonra111">
    <w:name w:val="Sąrašo nėra111"/>
    <w:next w:val="Sraonra"/>
    <w:uiPriority w:val="99"/>
    <w:semiHidden/>
    <w:unhideWhenUsed/>
    <w:rsid w:val="00916610"/>
  </w:style>
  <w:style w:type="paragraph" w:customStyle="1" w:styleId="DiagramaDiagrama3DiagramaCharCharDiagramaDiagramaDiagramaDiagramaDiagramaDiagrama2DiagramaDiagramaDiagrama">
    <w:name w:val="Diagrama Diagrama3 Diagrama Char Char Diagrama Diagrama Diagrama Diagrama Diagrama Diagrama2 Diagrama Diagrama Diagrama"/>
    <w:basedOn w:val="prastasis"/>
    <w:rsid w:val="00916610"/>
    <w:pPr>
      <w:spacing w:line="240" w:lineRule="exact"/>
    </w:pPr>
    <w:rPr>
      <w:rFonts w:ascii="Tahoma" w:eastAsia="Times New Roman" w:hAnsi="Tahoma" w:cs="Times New Roman"/>
      <w:sz w:val="20"/>
      <w:szCs w:val="20"/>
      <w:lang w:val="en-US"/>
    </w:rPr>
  </w:style>
  <w:style w:type="numbering" w:customStyle="1" w:styleId="Sraonra3">
    <w:name w:val="Sąrašo nėra3"/>
    <w:next w:val="Sraonra"/>
    <w:uiPriority w:val="99"/>
    <w:semiHidden/>
    <w:unhideWhenUsed/>
    <w:rsid w:val="00916610"/>
  </w:style>
  <w:style w:type="paragraph" w:styleId="Pataisymai">
    <w:name w:val="Revision"/>
    <w:hidden/>
    <w:uiPriority w:val="99"/>
    <w:semiHidden/>
    <w:rsid w:val="00916610"/>
    <w:pPr>
      <w:spacing w:after="0" w:line="240" w:lineRule="auto"/>
    </w:pPr>
    <w:rPr>
      <w:rFonts w:ascii="Times New Roman" w:eastAsia="Times New Roman" w:hAnsi="Times New Roman" w:cs="Times New Roman"/>
      <w:sz w:val="20"/>
      <w:szCs w:val="20"/>
      <w:lang w:val="en-US"/>
    </w:rPr>
  </w:style>
  <w:style w:type="table" w:customStyle="1" w:styleId="Lentelstinklelis1">
    <w:name w:val="Lentelės tinklelis1"/>
    <w:basedOn w:val="prastojilentel"/>
    <w:next w:val="Lentelstinklelis"/>
    <w:uiPriority w:val="39"/>
    <w:rsid w:val="00916610"/>
    <w:pPr>
      <w:spacing w:after="0" w:line="240" w:lineRule="auto"/>
      <w:jc w:val="both"/>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916610"/>
  </w:style>
  <w:style w:type="numbering" w:customStyle="1" w:styleId="Sraonra12">
    <w:name w:val="Sąrašo nėra12"/>
    <w:next w:val="Sraonra"/>
    <w:semiHidden/>
    <w:rsid w:val="00916610"/>
  </w:style>
  <w:style w:type="numbering" w:customStyle="1" w:styleId="Sraonra1111">
    <w:name w:val="Sąrašo nėra1111"/>
    <w:next w:val="Sraonra"/>
    <w:uiPriority w:val="99"/>
    <w:semiHidden/>
    <w:unhideWhenUsed/>
    <w:rsid w:val="00916610"/>
  </w:style>
  <w:style w:type="numbering" w:customStyle="1" w:styleId="Sraonra21">
    <w:name w:val="Sąrašo nėra21"/>
    <w:next w:val="Sraonra"/>
    <w:uiPriority w:val="99"/>
    <w:semiHidden/>
    <w:unhideWhenUsed/>
    <w:rsid w:val="00916610"/>
  </w:style>
  <w:style w:type="numbering" w:customStyle="1" w:styleId="Sraonra11111">
    <w:name w:val="Sąrašo nėra11111"/>
    <w:next w:val="Sraonra"/>
    <w:uiPriority w:val="99"/>
    <w:semiHidden/>
    <w:unhideWhenUsed/>
    <w:rsid w:val="00916610"/>
  </w:style>
  <w:style w:type="numbering" w:customStyle="1" w:styleId="Sraonra31">
    <w:name w:val="Sąrašo nėra31"/>
    <w:next w:val="Sraonra"/>
    <w:uiPriority w:val="99"/>
    <w:semiHidden/>
    <w:unhideWhenUsed/>
    <w:rsid w:val="00916610"/>
  </w:style>
  <w:style w:type="character" w:customStyle="1" w:styleId="SraopastraipaDiagrama">
    <w:name w:val="Sąrašo pastraipa Diagrama"/>
    <w:aliases w:val="Numbering Diagrama,ERP-List Paragraph Diagrama,List Paragraph11 Diagrama,List Paragraph21 Diagrama,Lentele Diagrama,List Paragraph Red Diagrama,VARNELES Diagrama,Bullet EY Diagrama,List Paragraph2 Diagrama,Buletai Diagrama"/>
    <w:link w:val="Sraopastraipa"/>
    <w:qFormat/>
    <w:rsid w:val="00916610"/>
    <w:rPr>
      <w:rFonts w:ascii="Times New Roman" w:eastAsia="Times New Roman" w:hAnsi="Times New Roman" w:cs="Times New Roman"/>
      <w:sz w:val="20"/>
      <w:szCs w:val="20"/>
    </w:rPr>
  </w:style>
  <w:style w:type="character" w:styleId="Neapdorotaspaminjimas">
    <w:name w:val="Unresolved Mention"/>
    <w:uiPriority w:val="99"/>
    <w:semiHidden/>
    <w:unhideWhenUsed/>
    <w:rsid w:val="00916610"/>
    <w:rPr>
      <w:color w:val="605E5C"/>
      <w:shd w:val="clear" w:color="auto" w:fill="E1DFDD"/>
    </w:rPr>
  </w:style>
  <w:style w:type="paragraph" w:customStyle="1" w:styleId="Default">
    <w:name w:val="Default"/>
    <w:rsid w:val="009166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rm-control">
    <w:name w:val="form-control"/>
    <w:basedOn w:val="Numatytasispastraiposriftas"/>
    <w:rsid w:val="00916610"/>
  </w:style>
  <w:style w:type="paragraph" w:styleId="Betarp">
    <w:name w:val="No Spacing"/>
    <w:uiPriority w:val="1"/>
    <w:qFormat/>
    <w:rsid w:val="00916610"/>
    <w:pPr>
      <w:spacing w:after="0" w:line="240" w:lineRule="auto"/>
    </w:pPr>
    <w:rPr>
      <w:rFonts w:ascii="Calibri" w:eastAsia="Calibri" w:hAnsi="Calibri" w:cs="Times New Roman"/>
    </w:rPr>
  </w:style>
  <w:style w:type="character" w:styleId="Vietosrezervavimoenklotekstas">
    <w:name w:val="Placeholder Text"/>
    <w:basedOn w:val="Numatytasispastraiposriftas"/>
    <w:uiPriority w:val="99"/>
    <w:semiHidden/>
    <w:rsid w:val="00105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1134">
      <w:bodyDiv w:val="1"/>
      <w:marLeft w:val="0"/>
      <w:marRight w:val="0"/>
      <w:marTop w:val="0"/>
      <w:marBottom w:val="0"/>
      <w:divBdr>
        <w:top w:val="none" w:sz="0" w:space="0" w:color="auto"/>
        <w:left w:val="none" w:sz="0" w:space="0" w:color="auto"/>
        <w:bottom w:val="none" w:sz="0" w:space="0" w:color="auto"/>
        <w:right w:val="none" w:sz="0" w:space="0" w:color="auto"/>
      </w:divBdr>
      <w:divsChild>
        <w:div w:id="1709910710">
          <w:marLeft w:val="0"/>
          <w:marRight w:val="0"/>
          <w:marTop w:val="0"/>
          <w:marBottom w:val="0"/>
          <w:divBdr>
            <w:top w:val="none" w:sz="0" w:space="0" w:color="auto"/>
            <w:left w:val="none" w:sz="0" w:space="0" w:color="auto"/>
            <w:bottom w:val="none" w:sz="0" w:space="0" w:color="auto"/>
            <w:right w:val="none" w:sz="0" w:space="0" w:color="auto"/>
          </w:divBdr>
        </w:div>
        <w:div w:id="591744128">
          <w:marLeft w:val="0"/>
          <w:marRight w:val="0"/>
          <w:marTop w:val="0"/>
          <w:marBottom w:val="0"/>
          <w:divBdr>
            <w:top w:val="none" w:sz="0" w:space="0" w:color="auto"/>
            <w:left w:val="none" w:sz="0" w:space="0" w:color="auto"/>
            <w:bottom w:val="none" w:sz="0" w:space="0" w:color="auto"/>
            <w:right w:val="none" w:sz="0" w:space="0" w:color="auto"/>
          </w:divBdr>
        </w:div>
        <w:div w:id="1475295274">
          <w:marLeft w:val="0"/>
          <w:marRight w:val="0"/>
          <w:marTop w:val="0"/>
          <w:marBottom w:val="0"/>
          <w:divBdr>
            <w:top w:val="none" w:sz="0" w:space="0" w:color="auto"/>
            <w:left w:val="none" w:sz="0" w:space="0" w:color="auto"/>
            <w:bottom w:val="none" w:sz="0" w:space="0" w:color="auto"/>
            <w:right w:val="none" w:sz="0" w:space="0" w:color="auto"/>
          </w:divBdr>
        </w:div>
        <w:div w:id="701054425">
          <w:marLeft w:val="0"/>
          <w:marRight w:val="0"/>
          <w:marTop w:val="0"/>
          <w:marBottom w:val="0"/>
          <w:divBdr>
            <w:top w:val="none" w:sz="0" w:space="0" w:color="auto"/>
            <w:left w:val="none" w:sz="0" w:space="0" w:color="auto"/>
            <w:bottom w:val="none" w:sz="0" w:space="0" w:color="auto"/>
            <w:right w:val="none" w:sz="0" w:space="0" w:color="auto"/>
          </w:divBdr>
        </w:div>
        <w:div w:id="970208174">
          <w:marLeft w:val="0"/>
          <w:marRight w:val="0"/>
          <w:marTop w:val="0"/>
          <w:marBottom w:val="0"/>
          <w:divBdr>
            <w:top w:val="none" w:sz="0" w:space="0" w:color="auto"/>
            <w:left w:val="none" w:sz="0" w:space="0" w:color="auto"/>
            <w:bottom w:val="none" w:sz="0" w:space="0" w:color="auto"/>
            <w:right w:val="none" w:sz="0" w:space="0" w:color="auto"/>
          </w:divBdr>
        </w:div>
        <w:div w:id="875233400">
          <w:marLeft w:val="0"/>
          <w:marRight w:val="0"/>
          <w:marTop w:val="0"/>
          <w:marBottom w:val="0"/>
          <w:divBdr>
            <w:top w:val="none" w:sz="0" w:space="0" w:color="auto"/>
            <w:left w:val="none" w:sz="0" w:space="0" w:color="auto"/>
            <w:bottom w:val="none" w:sz="0" w:space="0" w:color="auto"/>
            <w:right w:val="none" w:sz="0" w:space="0" w:color="auto"/>
          </w:divBdr>
        </w:div>
        <w:div w:id="174537323">
          <w:marLeft w:val="0"/>
          <w:marRight w:val="0"/>
          <w:marTop w:val="0"/>
          <w:marBottom w:val="0"/>
          <w:divBdr>
            <w:top w:val="none" w:sz="0" w:space="0" w:color="auto"/>
            <w:left w:val="none" w:sz="0" w:space="0" w:color="auto"/>
            <w:bottom w:val="none" w:sz="0" w:space="0" w:color="auto"/>
            <w:right w:val="none" w:sz="0" w:space="0" w:color="auto"/>
          </w:divBdr>
        </w:div>
        <w:div w:id="585846106">
          <w:marLeft w:val="0"/>
          <w:marRight w:val="0"/>
          <w:marTop w:val="0"/>
          <w:marBottom w:val="0"/>
          <w:divBdr>
            <w:top w:val="none" w:sz="0" w:space="0" w:color="auto"/>
            <w:left w:val="none" w:sz="0" w:space="0" w:color="auto"/>
            <w:bottom w:val="none" w:sz="0" w:space="0" w:color="auto"/>
            <w:right w:val="none" w:sz="0" w:space="0" w:color="auto"/>
          </w:divBdr>
        </w:div>
        <w:div w:id="545531152">
          <w:marLeft w:val="0"/>
          <w:marRight w:val="0"/>
          <w:marTop w:val="0"/>
          <w:marBottom w:val="0"/>
          <w:divBdr>
            <w:top w:val="none" w:sz="0" w:space="0" w:color="auto"/>
            <w:left w:val="none" w:sz="0" w:space="0" w:color="auto"/>
            <w:bottom w:val="none" w:sz="0" w:space="0" w:color="auto"/>
            <w:right w:val="none" w:sz="0" w:space="0" w:color="auto"/>
          </w:divBdr>
        </w:div>
        <w:div w:id="1580407814">
          <w:marLeft w:val="0"/>
          <w:marRight w:val="0"/>
          <w:marTop w:val="0"/>
          <w:marBottom w:val="0"/>
          <w:divBdr>
            <w:top w:val="none" w:sz="0" w:space="0" w:color="auto"/>
            <w:left w:val="none" w:sz="0" w:space="0" w:color="auto"/>
            <w:bottom w:val="none" w:sz="0" w:space="0" w:color="auto"/>
            <w:right w:val="none" w:sz="0" w:space="0" w:color="auto"/>
          </w:divBdr>
        </w:div>
        <w:div w:id="645430375">
          <w:marLeft w:val="0"/>
          <w:marRight w:val="0"/>
          <w:marTop w:val="0"/>
          <w:marBottom w:val="0"/>
          <w:divBdr>
            <w:top w:val="none" w:sz="0" w:space="0" w:color="auto"/>
            <w:left w:val="none" w:sz="0" w:space="0" w:color="auto"/>
            <w:bottom w:val="none" w:sz="0" w:space="0" w:color="auto"/>
            <w:right w:val="none" w:sz="0" w:space="0" w:color="auto"/>
          </w:divBdr>
        </w:div>
        <w:div w:id="371731123">
          <w:marLeft w:val="0"/>
          <w:marRight w:val="0"/>
          <w:marTop w:val="0"/>
          <w:marBottom w:val="0"/>
          <w:divBdr>
            <w:top w:val="none" w:sz="0" w:space="0" w:color="auto"/>
            <w:left w:val="none" w:sz="0" w:space="0" w:color="auto"/>
            <w:bottom w:val="none" w:sz="0" w:space="0" w:color="auto"/>
            <w:right w:val="none" w:sz="0" w:space="0" w:color="auto"/>
          </w:divBdr>
        </w:div>
        <w:div w:id="1020665814">
          <w:marLeft w:val="0"/>
          <w:marRight w:val="0"/>
          <w:marTop w:val="0"/>
          <w:marBottom w:val="0"/>
          <w:divBdr>
            <w:top w:val="none" w:sz="0" w:space="0" w:color="auto"/>
            <w:left w:val="none" w:sz="0" w:space="0" w:color="auto"/>
            <w:bottom w:val="none" w:sz="0" w:space="0" w:color="auto"/>
            <w:right w:val="none" w:sz="0" w:space="0" w:color="auto"/>
          </w:divBdr>
        </w:div>
        <w:div w:id="1476948092">
          <w:marLeft w:val="0"/>
          <w:marRight w:val="0"/>
          <w:marTop w:val="0"/>
          <w:marBottom w:val="0"/>
          <w:divBdr>
            <w:top w:val="none" w:sz="0" w:space="0" w:color="auto"/>
            <w:left w:val="none" w:sz="0" w:space="0" w:color="auto"/>
            <w:bottom w:val="none" w:sz="0" w:space="0" w:color="auto"/>
            <w:right w:val="none" w:sz="0" w:space="0" w:color="auto"/>
          </w:divBdr>
        </w:div>
        <w:div w:id="1807820418">
          <w:marLeft w:val="0"/>
          <w:marRight w:val="0"/>
          <w:marTop w:val="0"/>
          <w:marBottom w:val="0"/>
          <w:divBdr>
            <w:top w:val="none" w:sz="0" w:space="0" w:color="auto"/>
            <w:left w:val="none" w:sz="0" w:space="0" w:color="auto"/>
            <w:bottom w:val="none" w:sz="0" w:space="0" w:color="auto"/>
            <w:right w:val="none" w:sz="0" w:space="0" w:color="auto"/>
          </w:divBdr>
        </w:div>
        <w:div w:id="1343583292">
          <w:marLeft w:val="0"/>
          <w:marRight w:val="0"/>
          <w:marTop w:val="0"/>
          <w:marBottom w:val="0"/>
          <w:divBdr>
            <w:top w:val="none" w:sz="0" w:space="0" w:color="auto"/>
            <w:left w:val="none" w:sz="0" w:space="0" w:color="auto"/>
            <w:bottom w:val="none" w:sz="0" w:space="0" w:color="auto"/>
            <w:right w:val="none" w:sz="0" w:space="0" w:color="auto"/>
          </w:divBdr>
        </w:div>
        <w:div w:id="962270485">
          <w:marLeft w:val="0"/>
          <w:marRight w:val="0"/>
          <w:marTop w:val="0"/>
          <w:marBottom w:val="0"/>
          <w:divBdr>
            <w:top w:val="none" w:sz="0" w:space="0" w:color="auto"/>
            <w:left w:val="none" w:sz="0" w:space="0" w:color="auto"/>
            <w:bottom w:val="none" w:sz="0" w:space="0" w:color="auto"/>
            <w:right w:val="none" w:sz="0" w:space="0" w:color="auto"/>
          </w:divBdr>
        </w:div>
        <w:div w:id="1236210093">
          <w:marLeft w:val="0"/>
          <w:marRight w:val="0"/>
          <w:marTop w:val="0"/>
          <w:marBottom w:val="0"/>
          <w:divBdr>
            <w:top w:val="none" w:sz="0" w:space="0" w:color="auto"/>
            <w:left w:val="none" w:sz="0" w:space="0" w:color="auto"/>
            <w:bottom w:val="none" w:sz="0" w:space="0" w:color="auto"/>
            <w:right w:val="none" w:sz="0" w:space="0" w:color="auto"/>
          </w:divBdr>
        </w:div>
        <w:div w:id="408238538">
          <w:marLeft w:val="0"/>
          <w:marRight w:val="0"/>
          <w:marTop w:val="0"/>
          <w:marBottom w:val="0"/>
          <w:divBdr>
            <w:top w:val="none" w:sz="0" w:space="0" w:color="auto"/>
            <w:left w:val="none" w:sz="0" w:space="0" w:color="auto"/>
            <w:bottom w:val="none" w:sz="0" w:space="0" w:color="auto"/>
            <w:right w:val="none" w:sz="0" w:space="0" w:color="auto"/>
          </w:divBdr>
        </w:div>
        <w:div w:id="397098086">
          <w:marLeft w:val="0"/>
          <w:marRight w:val="0"/>
          <w:marTop w:val="0"/>
          <w:marBottom w:val="0"/>
          <w:divBdr>
            <w:top w:val="none" w:sz="0" w:space="0" w:color="auto"/>
            <w:left w:val="none" w:sz="0" w:space="0" w:color="auto"/>
            <w:bottom w:val="none" w:sz="0" w:space="0" w:color="auto"/>
            <w:right w:val="none" w:sz="0" w:space="0" w:color="auto"/>
          </w:divBdr>
        </w:div>
        <w:div w:id="484473467">
          <w:marLeft w:val="0"/>
          <w:marRight w:val="0"/>
          <w:marTop w:val="0"/>
          <w:marBottom w:val="0"/>
          <w:divBdr>
            <w:top w:val="none" w:sz="0" w:space="0" w:color="auto"/>
            <w:left w:val="none" w:sz="0" w:space="0" w:color="auto"/>
            <w:bottom w:val="none" w:sz="0" w:space="0" w:color="auto"/>
            <w:right w:val="none" w:sz="0" w:space="0" w:color="auto"/>
          </w:divBdr>
        </w:div>
        <w:div w:id="2041322278">
          <w:marLeft w:val="0"/>
          <w:marRight w:val="0"/>
          <w:marTop w:val="0"/>
          <w:marBottom w:val="0"/>
          <w:divBdr>
            <w:top w:val="none" w:sz="0" w:space="0" w:color="auto"/>
            <w:left w:val="none" w:sz="0" w:space="0" w:color="auto"/>
            <w:bottom w:val="none" w:sz="0" w:space="0" w:color="auto"/>
            <w:right w:val="none" w:sz="0" w:space="0" w:color="auto"/>
          </w:divBdr>
        </w:div>
        <w:div w:id="385489024">
          <w:marLeft w:val="0"/>
          <w:marRight w:val="0"/>
          <w:marTop w:val="0"/>
          <w:marBottom w:val="0"/>
          <w:divBdr>
            <w:top w:val="none" w:sz="0" w:space="0" w:color="auto"/>
            <w:left w:val="none" w:sz="0" w:space="0" w:color="auto"/>
            <w:bottom w:val="none" w:sz="0" w:space="0" w:color="auto"/>
            <w:right w:val="none" w:sz="0" w:space="0" w:color="auto"/>
          </w:divBdr>
        </w:div>
        <w:div w:id="21367215">
          <w:marLeft w:val="0"/>
          <w:marRight w:val="0"/>
          <w:marTop w:val="0"/>
          <w:marBottom w:val="0"/>
          <w:divBdr>
            <w:top w:val="none" w:sz="0" w:space="0" w:color="auto"/>
            <w:left w:val="none" w:sz="0" w:space="0" w:color="auto"/>
            <w:bottom w:val="none" w:sz="0" w:space="0" w:color="auto"/>
            <w:right w:val="none" w:sz="0" w:space="0" w:color="auto"/>
          </w:divBdr>
        </w:div>
        <w:div w:id="429594144">
          <w:marLeft w:val="0"/>
          <w:marRight w:val="0"/>
          <w:marTop w:val="0"/>
          <w:marBottom w:val="0"/>
          <w:divBdr>
            <w:top w:val="none" w:sz="0" w:space="0" w:color="auto"/>
            <w:left w:val="none" w:sz="0" w:space="0" w:color="auto"/>
            <w:bottom w:val="none" w:sz="0" w:space="0" w:color="auto"/>
            <w:right w:val="none" w:sz="0" w:space="0" w:color="auto"/>
          </w:divBdr>
        </w:div>
        <w:div w:id="1572350263">
          <w:marLeft w:val="0"/>
          <w:marRight w:val="0"/>
          <w:marTop w:val="0"/>
          <w:marBottom w:val="0"/>
          <w:divBdr>
            <w:top w:val="none" w:sz="0" w:space="0" w:color="auto"/>
            <w:left w:val="none" w:sz="0" w:space="0" w:color="auto"/>
            <w:bottom w:val="none" w:sz="0" w:space="0" w:color="auto"/>
            <w:right w:val="none" w:sz="0" w:space="0" w:color="auto"/>
          </w:divBdr>
        </w:div>
        <w:div w:id="821310299">
          <w:marLeft w:val="0"/>
          <w:marRight w:val="0"/>
          <w:marTop w:val="0"/>
          <w:marBottom w:val="0"/>
          <w:divBdr>
            <w:top w:val="none" w:sz="0" w:space="0" w:color="auto"/>
            <w:left w:val="none" w:sz="0" w:space="0" w:color="auto"/>
            <w:bottom w:val="none" w:sz="0" w:space="0" w:color="auto"/>
            <w:right w:val="none" w:sz="0" w:space="0" w:color="auto"/>
          </w:divBdr>
        </w:div>
        <w:div w:id="1356036579">
          <w:marLeft w:val="0"/>
          <w:marRight w:val="0"/>
          <w:marTop w:val="0"/>
          <w:marBottom w:val="0"/>
          <w:divBdr>
            <w:top w:val="none" w:sz="0" w:space="0" w:color="auto"/>
            <w:left w:val="none" w:sz="0" w:space="0" w:color="auto"/>
            <w:bottom w:val="none" w:sz="0" w:space="0" w:color="auto"/>
            <w:right w:val="none" w:sz="0" w:space="0" w:color="auto"/>
          </w:divBdr>
        </w:div>
        <w:div w:id="382869257">
          <w:marLeft w:val="0"/>
          <w:marRight w:val="0"/>
          <w:marTop w:val="0"/>
          <w:marBottom w:val="0"/>
          <w:divBdr>
            <w:top w:val="none" w:sz="0" w:space="0" w:color="auto"/>
            <w:left w:val="none" w:sz="0" w:space="0" w:color="auto"/>
            <w:bottom w:val="none" w:sz="0" w:space="0" w:color="auto"/>
            <w:right w:val="none" w:sz="0" w:space="0" w:color="auto"/>
          </w:divBdr>
        </w:div>
        <w:div w:id="468017632">
          <w:marLeft w:val="0"/>
          <w:marRight w:val="0"/>
          <w:marTop w:val="0"/>
          <w:marBottom w:val="0"/>
          <w:divBdr>
            <w:top w:val="none" w:sz="0" w:space="0" w:color="auto"/>
            <w:left w:val="none" w:sz="0" w:space="0" w:color="auto"/>
            <w:bottom w:val="none" w:sz="0" w:space="0" w:color="auto"/>
            <w:right w:val="none" w:sz="0" w:space="0" w:color="auto"/>
          </w:divBdr>
        </w:div>
        <w:div w:id="1905678418">
          <w:marLeft w:val="0"/>
          <w:marRight w:val="0"/>
          <w:marTop w:val="0"/>
          <w:marBottom w:val="0"/>
          <w:divBdr>
            <w:top w:val="none" w:sz="0" w:space="0" w:color="auto"/>
            <w:left w:val="none" w:sz="0" w:space="0" w:color="auto"/>
            <w:bottom w:val="none" w:sz="0" w:space="0" w:color="auto"/>
            <w:right w:val="none" w:sz="0" w:space="0" w:color="auto"/>
          </w:divBdr>
        </w:div>
        <w:div w:id="1856261202">
          <w:marLeft w:val="0"/>
          <w:marRight w:val="0"/>
          <w:marTop w:val="0"/>
          <w:marBottom w:val="0"/>
          <w:divBdr>
            <w:top w:val="none" w:sz="0" w:space="0" w:color="auto"/>
            <w:left w:val="none" w:sz="0" w:space="0" w:color="auto"/>
            <w:bottom w:val="none" w:sz="0" w:space="0" w:color="auto"/>
            <w:right w:val="none" w:sz="0" w:space="0" w:color="auto"/>
          </w:divBdr>
        </w:div>
        <w:div w:id="2139882502">
          <w:marLeft w:val="0"/>
          <w:marRight w:val="0"/>
          <w:marTop w:val="0"/>
          <w:marBottom w:val="0"/>
          <w:divBdr>
            <w:top w:val="none" w:sz="0" w:space="0" w:color="auto"/>
            <w:left w:val="none" w:sz="0" w:space="0" w:color="auto"/>
            <w:bottom w:val="none" w:sz="0" w:space="0" w:color="auto"/>
            <w:right w:val="none" w:sz="0" w:space="0" w:color="auto"/>
          </w:divBdr>
        </w:div>
        <w:div w:id="1669400670">
          <w:marLeft w:val="0"/>
          <w:marRight w:val="0"/>
          <w:marTop w:val="0"/>
          <w:marBottom w:val="0"/>
          <w:divBdr>
            <w:top w:val="none" w:sz="0" w:space="0" w:color="auto"/>
            <w:left w:val="none" w:sz="0" w:space="0" w:color="auto"/>
            <w:bottom w:val="none" w:sz="0" w:space="0" w:color="auto"/>
            <w:right w:val="none" w:sz="0" w:space="0" w:color="auto"/>
          </w:divBdr>
        </w:div>
        <w:div w:id="2038969383">
          <w:marLeft w:val="0"/>
          <w:marRight w:val="0"/>
          <w:marTop w:val="0"/>
          <w:marBottom w:val="0"/>
          <w:divBdr>
            <w:top w:val="none" w:sz="0" w:space="0" w:color="auto"/>
            <w:left w:val="none" w:sz="0" w:space="0" w:color="auto"/>
            <w:bottom w:val="none" w:sz="0" w:space="0" w:color="auto"/>
            <w:right w:val="none" w:sz="0" w:space="0" w:color="auto"/>
          </w:divBdr>
        </w:div>
        <w:div w:id="1145507211">
          <w:marLeft w:val="0"/>
          <w:marRight w:val="0"/>
          <w:marTop w:val="0"/>
          <w:marBottom w:val="0"/>
          <w:divBdr>
            <w:top w:val="none" w:sz="0" w:space="0" w:color="auto"/>
            <w:left w:val="none" w:sz="0" w:space="0" w:color="auto"/>
            <w:bottom w:val="none" w:sz="0" w:space="0" w:color="auto"/>
            <w:right w:val="none" w:sz="0" w:space="0" w:color="auto"/>
          </w:divBdr>
        </w:div>
        <w:div w:id="527716911">
          <w:marLeft w:val="0"/>
          <w:marRight w:val="0"/>
          <w:marTop w:val="0"/>
          <w:marBottom w:val="0"/>
          <w:divBdr>
            <w:top w:val="none" w:sz="0" w:space="0" w:color="auto"/>
            <w:left w:val="none" w:sz="0" w:space="0" w:color="auto"/>
            <w:bottom w:val="none" w:sz="0" w:space="0" w:color="auto"/>
            <w:right w:val="none" w:sz="0" w:space="0" w:color="auto"/>
          </w:divBdr>
        </w:div>
        <w:div w:id="1669021430">
          <w:marLeft w:val="0"/>
          <w:marRight w:val="0"/>
          <w:marTop w:val="0"/>
          <w:marBottom w:val="0"/>
          <w:divBdr>
            <w:top w:val="none" w:sz="0" w:space="0" w:color="auto"/>
            <w:left w:val="none" w:sz="0" w:space="0" w:color="auto"/>
            <w:bottom w:val="none" w:sz="0" w:space="0" w:color="auto"/>
            <w:right w:val="none" w:sz="0" w:space="0" w:color="auto"/>
          </w:divBdr>
        </w:div>
        <w:div w:id="205147881">
          <w:marLeft w:val="0"/>
          <w:marRight w:val="0"/>
          <w:marTop w:val="0"/>
          <w:marBottom w:val="0"/>
          <w:divBdr>
            <w:top w:val="none" w:sz="0" w:space="0" w:color="auto"/>
            <w:left w:val="none" w:sz="0" w:space="0" w:color="auto"/>
            <w:bottom w:val="none" w:sz="0" w:space="0" w:color="auto"/>
            <w:right w:val="none" w:sz="0" w:space="0" w:color="auto"/>
          </w:divBdr>
        </w:div>
        <w:div w:id="1360930508">
          <w:marLeft w:val="0"/>
          <w:marRight w:val="0"/>
          <w:marTop w:val="0"/>
          <w:marBottom w:val="0"/>
          <w:divBdr>
            <w:top w:val="none" w:sz="0" w:space="0" w:color="auto"/>
            <w:left w:val="none" w:sz="0" w:space="0" w:color="auto"/>
            <w:bottom w:val="none" w:sz="0" w:space="0" w:color="auto"/>
            <w:right w:val="none" w:sz="0" w:space="0" w:color="auto"/>
          </w:divBdr>
        </w:div>
        <w:div w:id="31619201">
          <w:marLeft w:val="0"/>
          <w:marRight w:val="0"/>
          <w:marTop w:val="0"/>
          <w:marBottom w:val="0"/>
          <w:divBdr>
            <w:top w:val="none" w:sz="0" w:space="0" w:color="auto"/>
            <w:left w:val="none" w:sz="0" w:space="0" w:color="auto"/>
            <w:bottom w:val="none" w:sz="0" w:space="0" w:color="auto"/>
            <w:right w:val="none" w:sz="0" w:space="0" w:color="auto"/>
          </w:divBdr>
        </w:div>
        <w:div w:id="376902137">
          <w:marLeft w:val="0"/>
          <w:marRight w:val="0"/>
          <w:marTop w:val="0"/>
          <w:marBottom w:val="0"/>
          <w:divBdr>
            <w:top w:val="none" w:sz="0" w:space="0" w:color="auto"/>
            <w:left w:val="none" w:sz="0" w:space="0" w:color="auto"/>
            <w:bottom w:val="none" w:sz="0" w:space="0" w:color="auto"/>
            <w:right w:val="none" w:sz="0" w:space="0" w:color="auto"/>
          </w:divBdr>
        </w:div>
        <w:div w:id="2085252216">
          <w:marLeft w:val="0"/>
          <w:marRight w:val="0"/>
          <w:marTop w:val="0"/>
          <w:marBottom w:val="0"/>
          <w:divBdr>
            <w:top w:val="none" w:sz="0" w:space="0" w:color="auto"/>
            <w:left w:val="none" w:sz="0" w:space="0" w:color="auto"/>
            <w:bottom w:val="none" w:sz="0" w:space="0" w:color="auto"/>
            <w:right w:val="none" w:sz="0" w:space="0" w:color="auto"/>
          </w:divBdr>
        </w:div>
        <w:div w:id="1698195904">
          <w:marLeft w:val="0"/>
          <w:marRight w:val="0"/>
          <w:marTop w:val="0"/>
          <w:marBottom w:val="0"/>
          <w:divBdr>
            <w:top w:val="none" w:sz="0" w:space="0" w:color="auto"/>
            <w:left w:val="none" w:sz="0" w:space="0" w:color="auto"/>
            <w:bottom w:val="none" w:sz="0" w:space="0" w:color="auto"/>
            <w:right w:val="none" w:sz="0" w:space="0" w:color="auto"/>
          </w:divBdr>
        </w:div>
        <w:div w:id="49038379">
          <w:marLeft w:val="0"/>
          <w:marRight w:val="0"/>
          <w:marTop w:val="0"/>
          <w:marBottom w:val="0"/>
          <w:divBdr>
            <w:top w:val="none" w:sz="0" w:space="0" w:color="auto"/>
            <w:left w:val="none" w:sz="0" w:space="0" w:color="auto"/>
            <w:bottom w:val="none" w:sz="0" w:space="0" w:color="auto"/>
            <w:right w:val="none" w:sz="0" w:space="0" w:color="auto"/>
          </w:divBdr>
        </w:div>
        <w:div w:id="1094207707">
          <w:marLeft w:val="0"/>
          <w:marRight w:val="0"/>
          <w:marTop w:val="0"/>
          <w:marBottom w:val="0"/>
          <w:divBdr>
            <w:top w:val="none" w:sz="0" w:space="0" w:color="auto"/>
            <w:left w:val="none" w:sz="0" w:space="0" w:color="auto"/>
            <w:bottom w:val="none" w:sz="0" w:space="0" w:color="auto"/>
            <w:right w:val="none" w:sz="0" w:space="0" w:color="auto"/>
          </w:divBdr>
        </w:div>
        <w:div w:id="305866082">
          <w:marLeft w:val="0"/>
          <w:marRight w:val="0"/>
          <w:marTop w:val="0"/>
          <w:marBottom w:val="0"/>
          <w:divBdr>
            <w:top w:val="none" w:sz="0" w:space="0" w:color="auto"/>
            <w:left w:val="none" w:sz="0" w:space="0" w:color="auto"/>
            <w:bottom w:val="none" w:sz="0" w:space="0" w:color="auto"/>
            <w:right w:val="none" w:sz="0" w:space="0" w:color="auto"/>
          </w:divBdr>
        </w:div>
        <w:div w:id="778136108">
          <w:marLeft w:val="0"/>
          <w:marRight w:val="0"/>
          <w:marTop w:val="0"/>
          <w:marBottom w:val="0"/>
          <w:divBdr>
            <w:top w:val="none" w:sz="0" w:space="0" w:color="auto"/>
            <w:left w:val="none" w:sz="0" w:space="0" w:color="auto"/>
            <w:bottom w:val="none" w:sz="0" w:space="0" w:color="auto"/>
            <w:right w:val="none" w:sz="0" w:space="0" w:color="auto"/>
          </w:divBdr>
        </w:div>
        <w:div w:id="1102340657">
          <w:marLeft w:val="0"/>
          <w:marRight w:val="0"/>
          <w:marTop w:val="0"/>
          <w:marBottom w:val="0"/>
          <w:divBdr>
            <w:top w:val="none" w:sz="0" w:space="0" w:color="auto"/>
            <w:left w:val="none" w:sz="0" w:space="0" w:color="auto"/>
            <w:bottom w:val="none" w:sz="0" w:space="0" w:color="auto"/>
            <w:right w:val="none" w:sz="0" w:space="0" w:color="auto"/>
          </w:divBdr>
        </w:div>
        <w:div w:id="387265261">
          <w:marLeft w:val="0"/>
          <w:marRight w:val="0"/>
          <w:marTop w:val="0"/>
          <w:marBottom w:val="0"/>
          <w:divBdr>
            <w:top w:val="none" w:sz="0" w:space="0" w:color="auto"/>
            <w:left w:val="none" w:sz="0" w:space="0" w:color="auto"/>
            <w:bottom w:val="none" w:sz="0" w:space="0" w:color="auto"/>
            <w:right w:val="none" w:sz="0" w:space="0" w:color="auto"/>
          </w:divBdr>
        </w:div>
        <w:div w:id="1346403484">
          <w:marLeft w:val="0"/>
          <w:marRight w:val="0"/>
          <w:marTop w:val="0"/>
          <w:marBottom w:val="0"/>
          <w:divBdr>
            <w:top w:val="none" w:sz="0" w:space="0" w:color="auto"/>
            <w:left w:val="none" w:sz="0" w:space="0" w:color="auto"/>
            <w:bottom w:val="none" w:sz="0" w:space="0" w:color="auto"/>
            <w:right w:val="none" w:sz="0" w:space="0" w:color="auto"/>
          </w:divBdr>
        </w:div>
        <w:div w:id="695885050">
          <w:marLeft w:val="0"/>
          <w:marRight w:val="0"/>
          <w:marTop w:val="0"/>
          <w:marBottom w:val="0"/>
          <w:divBdr>
            <w:top w:val="none" w:sz="0" w:space="0" w:color="auto"/>
            <w:left w:val="none" w:sz="0" w:space="0" w:color="auto"/>
            <w:bottom w:val="none" w:sz="0" w:space="0" w:color="auto"/>
            <w:right w:val="none" w:sz="0" w:space="0" w:color="auto"/>
          </w:divBdr>
        </w:div>
        <w:div w:id="202200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96FC-CD1C-412D-A768-3843AC02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3418</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Sargūnienė</dc:creator>
  <cp:keywords/>
  <dc:description/>
  <cp:lastModifiedBy>Inga Sargūnienė</cp:lastModifiedBy>
  <cp:revision>3</cp:revision>
  <dcterms:created xsi:type="dcterms:W3CDTF">2022-06-16T12:31:00Z</dcterms:created>
  <dcterms:modified xsi:type="dcterms:W3CDTF">2022-06-17T04:44:00Z</dcterms:modified>
</cp:coreProperties>
</file>